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E7ECF" w14:textId="77777777" w:rsidR="002E2815" w:rsidRPr="0072702C" w:rsidRDefault="00197B74" w:rsidP="009E3617">
      <w:pPr>
        <w:pStyle w:val="Heading1"/>
        <w:spacing w:after="0" w:line="240" w:lineRule="auto"/>
        <w:rPr>
          <w:bCs/>
        </w:rPr>
      </w:pPr>
      <w:bookmarkStart w:id="0" w:name="_Toc115779234"/>
      <w:r w:rsidRPr="0072702C">
        <w:rPr>
          <w:bCs/>
          <w:lang w:val="tr"/>
        </w:rPr>
        <w:t>NDIS İş Gücü Yetkinlik Çerçevesi</w:t>
      </w:r>
    </w:p>
    <w:p w14:paraId="47C399A6" w14:textId="77777777" w:rsidR="000977E9" w:rsidRPr="0072702C" w:rsidRDefault="00197B74" w:rsidP="002E2815">
      <w:pPr>
        <w:pStyle w:val="Heading1"/>
        <w:spacing w:before="100" w:line="360" w:lineRule="auto"/>
        <w:rPr>
          <w:bCs/>
          <w:sz w:val="24"/>
          <w:szCs w:val="24"/>
        </w:rPr>
      </w:pPr>
      <w:r w:rsidRPr="0072702C">
        <w:rPr>
          <w:bCs/>
          <w:sz w:val="24"/>
          <w:szCs w:val="24"/>
          <w:lang w:val="tr"/>
        </w:rPr>
        <w:t>Turkish | Türkçe</w:t>
      </w:r>
    </w:p>
    <w:p w14:paraId="35EA55F7" w14:textId="77777777" w:rsidR="00890149" w:rsidRPr="00496342" w:rsidRDefault="00197B74" w:rsidP="00890149">
      <w:pPr>
        <w:rPr>
          <w:lang w:val="tr"/>
        </w:rPr>
      </w:pPr>
      <w:r w:rsidRPr="00890149">
        <w:rPr>
          <w:lang w:val="tr"/>
        </w:rPr>
        <w:t>NDIS İş Gücü Yetkinlik Çerçevesi, NDIS kapsamında finanse edilen tüm çalışanlardan beklenen tutumları, becerileri ve bilgileri açıklar. Çalışların yetkinliğini gösteren davranışlara ilişkin açık ve pratik örnekler sunar ve "iyinin neye benzediğine" ilişkin ortak bir dil oluşturur. Çerçeve; sağlayıcılara, çalışanlara ve katılımcılara iş gücü planlaması ve yönetimi, işe alım ve sektörde kariyer konularında yardımcı olacak araçlar ve kılavuzlarla desteklenir.</w:t>
      </w:r>
    </w:p>
    <w:p w14:paraId="79F0A457" w14:textId="77777777" w:rsidR="0014799D" w:rsidRPr="0072702C" w:rsidRDefault="00197B74" w:rsidP="0014799D">
      <w:pPr>
        <w:pStyle w:val="Heading3"/>
        <w:rPr>
          <w:bCs/>
          <w:color w:val="612C69"/>
          <w:szCs w:val="26"/>
          <w:lang w:val="tr"/>
        </w:rPr>
      </w:pPr>
      <w:r w:rsidRPr="0072702C">
        <w:rPr>
          <w:bCs/>
          <w:color w:val="612C69"/>
          <w:szCs w:val="26"/>
          <w:lang w:val="tr"/>
        </w:rPr>
        <w:t>Ne beklemeliyiz:</w:t>
      </w:r>
    </w:p>
    <w:p w14:paraId="1FDDA5FA" w14:textId="77777777" w:rsidR="00AF3084" w:rsidRPr="00496342" w:rsidRDefault="00197B74" w:rsidP="0014799D">
      <w:pPr>
        <w:rPr>
          <w:lang w:val="tr"/>
        </w:rPr>
      </w:pPr>
      <w:r>
        <w:rPr>
          <w:lang w:val="tr"/>
        </w:rPr>
        <w:t xml:space="preserve">İş Gücü Yetkinlik Çerçevesi, NDIS katılımcılarını desteklemek için her düzeydeki çalışanların sahip olması gereken bilgi ve beceriler konusunda size yol gösterir. </w:t>
      </w:r>
    </w:p>
    <w:p w14:paraId="153531C7" w14:textId="77777777" w:rsidR="0014799D" w:rsidRPr="00496342" w:rsidRDefault="00197B74" w:rsidP="0014799D">
      <w:pPr>
        <w:rPr>
          <w:lang w:val="tr"/>
        </w:rPr>
      </w:pPr>
      <w:r>
        <w:rPr>
          <w:lang w:val="tr"/>
        </w:rPr>
        <w:t xml:space="preserve">Hakkında bilgi sahibi olmak istediğiniz çalışma düzeyini ve örneğin kültüre duyarlı olmak, yemek zamanı yönetimini uygulamak veya desteği koordine etmek gibi özel veya belirli destekleri siz seçersiniz. Temel yetkinlikleri görmek için üç geniş çalışan yetkinliği türünden (genel, gelişmiş, yardımcı) veya üst düzey lider ya da ön saf yönetimi arasından seçim yapın. Her bir yetkinlik için açılır listede davranış göstergelerini ve birleşik yetkinlikler için temel bilgileri bulacaksınız. </w:t>
      </w:r>
    </w:p>
    <w:p w14:paraId="34C35D7C" w14:textId="77777777" w:rsidR="00A06E78" w:rsidRPr="0072702C" w:rsidRDefault="00197B74" w:rsidP="00605995">
      <w:pPr>
        <w:pStyle w:val="Heading3"/>
        <w:rPr>
          <w:bCs/>
          <w:i/>
          <w:iCs/>
          <w:color w:val="612C69"/>
          <w:szCs w:val="26"/>
          <w:lang w:val="tr"/>
        </w:rPr>
      </w:pPr>
      <w:r w:rsidRPr="0072702C">
        <w:rPr>
          <w:bCs/>
          <w:i/>
          <w:iCs/>
          <w:color w:val="612C69"/>
          <w:szCs w:val="26"/>
          <w:lang w:val="tr"/>
        </w:rPr>
        <w:t>Örnek yetkinlik - Haklarımı koruyun</w:t>
      </w:r>
    </w:p>
    <w:p w14:paraId="45E62EBF" w14:textId="77777777" w:rsidR="00137B65" w:rsidRPr="00496342" w:rsidRDefault="00197B74" w:rsidP="00890149">
      <w:pPr>
        <w:rPr>
          <w:lang w:val="tr"/>
        </w:rPr>
      </w:pPr>
      <w:r>
        <w:rPr>
          <w:lang w:val="tr"/>
        </w:rPr>
        <w:t>Davranış göstergelerine örnek:</w:t>
      </w:r>
    </w:p>
    <w:p w14:paraId="2A9C20EB" w14:textId="77777777" w:rsidR="00AF3084" w:rsidRPr="00496342" w:rsidRDefault="00197B74" w:rsidP="00605995">
      <w:pPr>
        <w:pStyle w:val="ListParagraph"/>
        <w:numPr>
          <w:ilvl w:val="0"/>
          <w:numId w:val="27"/>
        </w:numPr>
        <w:rPr>
          <w:rFonts w:cs="Arial"/>
          <w:i/>
          <w:iCs/>
          <w:lang w:val="tr"/>
        </w:rPr>
      </w:pPr>
      <w:r w:rsidRPr="00341B0D">
        <w:rPr>
          <w:rFonts w:cs="Arial"/>
          <w:i/>
          <w:iCs/>
          <w:lang w:val="tr"/>
        </w:rPr>
        <w:t xml:space="preserve">Kişisel alanıma girmeden veya bana dokunmadan önce iznimi isteyin. Tepkime saygı gösterin ve evimde veya topluluk alanımda misafir olduğunuzu unutmayın. </w:t>
      </w:r>
    </w:p>
    <w:p w14:paraId="42A78E72" w14:textId="77777777" w:rsidR="00AF3084" w:rsidRPr="00496342" w:rsidRDefault="00197B74" w:rsidP="00605995">
      <w:pPr>
        <w:pStyle w:val="ListParagraph"/>
        <w:numPr>
          <w:ilvl w:val="0"/>
          <w:numId w:val="27"/>
        </w:numPr>
        <w:rPr>
          <w:rFonts w:cs="Arial"/>
          <w:i/>
          <w:iCs/>
          <w:lang w:val="tr"/>
        </w:rPr>
      </w:pPr>
      <w:r w:rsidRPr="00341B0D">
        <w:rPr>
          <w:rFonts w:cs="Arial"/>
          <w:i/>
          <w:iCs/>
          <w:lang w:val="tr"/>
        </w:rPr>
        <w:t>Mahremiyetime saygı gösterin. Hakkımdaki bilgileri toplamadan, kullanmadan veya açıklamadan önce iznimi isteyin.</w:t>
      </w:r>
    </w:p>
    <w:p w14:paraId="3B7D6966" w14:textId="55415348" w:rsidR="00DE3F3A" w:rsidRPr="00DE3F3A" w:rsidRDefault="00DE3F3A" w:rsidP="00DE3F3A">
      <w:pPr>
        <w:pStyle w:val="Boxed1Text-purpleH2"/>
        <w:pBdr>
          <w:bottom w:val="single" w:sz="4" w:space="12" w:color="612C69"/>
        </w:pBdr>
        <w:spacing w:before="400"/>
        <w:rPr>
          <w:bCs/>
          <w:sz w:val="22"/>
          <w:szCs w:val="22"/>
          <w:lang w:val="tr"/>
        </w:rPr>
      </w:pPr>
      <w:r w:rsidRPr="00DE3F3A">
        <w:rPr>
          <w:bCs/>
          <w:szCs w:val="26"/>
          <w:lang w:val="tr"/>
        </w:rPr>
        <w:t>Uygulamada çerçeve:</w:t>
      </w:r>
    </w:p>
    <w:p w14:paraId="5526C42F" w14:textId="77EF8991" w:rsidR="00766E60" w:rsidRDefault="00285623" w:rsidP="00A17D91">
      <w:pPr>
        <w:pStyle w:val="Boxed1Text-purpleH2"/>
        <w:pBdr>
          <w:bottom w:val="single" w:sz="4" w:space="12" w:color="612C69"/>
        </w:pBdr>
        <w:rPr>
          <w:b w:val="0"/>
          <w:bCs/>
          <w:sz w:val="22"/>
          <w:szCs w:val="22"/>
          <w:lang w:val="tr"/>
        </w:rPr>
      </w:pPr>
      <w:r w:rsidRPr="00285623">
        <w:rPr>
          <w:bCs/>
          <w:sz w:val="22"/>
          <w:szCs w:val="22"/>
          <w:lang w:val="tr"/>
        </w:rPr>
        <w:t xml:space="preserve">Katılımcı: </w:t>
      </w:r>
      <w:r w:rsidRPr="00285623">
        <w:rPr>
          <w:b w:val="0"/>
          <w:bCs/>
          <w:sz w:val="22"/>
          <w:szCs w:val="22"/>
          <w:lang w:val="tr"/>
        </w:rPr>
        <w:t xml:space="preserve">Vinay, çalışanı Amy'den memnun ve iyi iletişim kurduklarını düşünüyor ancak mahremiyetine saygı gösterilmeyen bazı alanlar olduğunu hissediyor. Amy'ye bu geri bildirimde nasıl bulunabileceğini ve kullanabileceği en iyi dilin ne olabileceğini anlamak istiyor. Vinay, çalışanının göstermesi gereken yetkinliklere bakmak için </w:t>
      </w:r>
      <w:hyperlink r:id="rId8" w:history="1">
        <w:r w:rsidRPr="00285623">
          <w:rPr>
            <w:rStyle w:val="Hyperlink"/>
            <w:color w:val="FFFFFF" w:themeColor="background1"/>
            <w:sz w:val="22"/>
            <w:szCs w:val="22"/>
            <w:lang w:val="tr"/>
          </w:rPr>
          <w:t>İş Gücü Yetkinlik Çerçevesini</w:t>
        </w:r>
      </w:hyperlink>
      <w:r w:rsidRPr="00285623">
        <w:rPr>
          <w:b w:val="0"/>
          <w:bCs/>
          <w:sz w:val="22"/>
          <w:szCs w:val="22"/>
          <w:lang w:val="tr"/>
        </w:rPr>
        <w:t xml:space="preserve"> kullanıyor. "İlişkimiz" hedefini ve "haklarıma saygı gösterin" yetkinliğini bulup "Kişisel alanıma girmeden veya bana dokunmadan önce iznimi isteyin; Tepkime saygı gösterin ve evimde veya topluluk alanımda misafir olduğunuzu unutmayın" ifadesini okur.</w:t>
      </w:r>
      <w:r w:rsidR="00766E60">
        <w:rPr>
          <w:b w:val="0"/>
          <w:bCs/>
          <w:sz w:val="22"/>
          <w:szCs w:val="22"/>
          <w:lang w:val="tr"/>
        </w:rPr>
        <w:br w:type="page"/>
      </w:r>
    </w:p>
    <w:p w14:paraId="4DC1EE23" w14:textId="77777777" w:rsidR="00285623" w:rsidRPr="00766E60" w:rsidRDefault="00285623" w:rsidP="00A17D91">
      <w:pPr>
        <w:pStyle w:val="Boxed1Text-purpleH2"/>
        <w:pBdr>
          <w:bottom w:val="single" w:sz="4" w:space="12" w:color="612C69"/>
        </w:pBdr>
        <w:spacing w:before="120" w:after="120"/>
        <w:rPr>
          <w:b w:val="0"/>
          <w:bCs/>
          <w:sz w:val="6"/>
          <w:szCs w:val="6"/>
          <w:lang w:val="tr"/>
        </w:rPr>
      </w:pPr>
    </w:p>
    <w:p w14:paraId="4B412593" w14:textId="160645A4" w:rsidR="00285623" w:rsidRPr="00285623" w:rsidRDefault="00285623" w:rsidP="00A17D91">
      <w:pPr>
        <w:pStyle w:val="Boxed1Text-purple"/>
        <w:pBdr>
          <w:bottom w:val="single" w:sz="4" w:space="12" w:color="612C69"/>
        </w:pBdr>
        <w:spacing w:after="160"/>
        <w:rPr>
          <w:szCs w:val="22"/>
          <w:lang w:val="tr"/>
        </w:rPr>
      </w:pPr>
      <w:r>
        <w:rPr>
          <w:lang w:val="tr"/>
        </w:rPr>
        <w:t>Vinay, sağlayıcısıyla konuşmaya ve Amy'nin veya başka bir çalışanın Vinay'ın odasına veya banyosuna girmeden izin almasını istediğini vurguladığı Çerçeve'yi paylaşmaya karar verir. Vinay, Amy'nin kendisiyle iletişim kurma şeklini gerçekten sevdiğini ve diğer tüm alanlarda harika bir iş çıkardığını, sadece mahremiyetinin önemli olduğunu Amy'nin hatırlamasına ihtiyacı olduğunu söylüyor.</w:t>
      </w:r>
    </w:p>
    <w:p w14:paraId="1D4B64D3" w14:textId="27DB6DD4" w:rsidR="00285623" w:rsidRPr="00285623" w:rsidRDefault="00285623" w:rsidP="00A17D91">
      <w:pPr>
        <w:pStyle w:val="Boxed1Text-purple"/>
        <w:pBdr>
          <w:bottom w:val="single" w:sz="4" w:space="12" w:color="612C69"/>
        </w:pBdr>
        <w:spacing w:after="160"/>
        <w:rPr>
          <w:lang w:val="es"/>
        </w:rPr>
      </w:pPr>
      <w:r w:rsidRPr="00341B0D">
        <w:rPr>
          <w:b/>
          <w:bCs/>
          <w:lang w:val="tr"/>
        </w:rPr>
        <w:t xml:space="preserve">Sağlayıcı: </w:t>
      </w:r>
      <w:r>
        <w:rPr>
          <w:lang w:val="tr"/>
        </w:rPr>
        <w:t xml:space="preserve">Local Supports Inc., çalışanlarının yetkinliklerini güçlendirmek ve çalışanlarının kendisinden ne beklendiğini anlamalarını sağlamak konusunda isteklidir. Personel ile farklı </w:t>
      </w:r>
      <w:r>
        <w:rPr>
          <w:lang w:val="tr"/>
        </w:rPr>
        <w:br/>
        <w:t xml:space="preserve">iş türlerine yönelik yetkinlikler hakkında konuşurlar: Genel destek, gelişmiş destek, yardımcı, gözetim ve ön saflarda yönetim, üst düzey yönetim ve liderlik. Her bir grupla yetkinliklerin kendi işlerine nasıl uygulandığı hakkında konuşuyorlar ve geliştirmeye istekli oldukları bir </w:t>
      </w:r>
      <w:r w:rsidR="00AC54B3">
        <w:rPr>
          <w:lang w:val="tr"/>
        </w:rPr>
        <w:br/>
      </w:r>
      <w:r>
        <w:rPr>
          <w:lang w:val="tr"/>
        </w:rPr>
        <w:t xml:space="preserve">alan olan kültürel kimliğe duyarlı olmak gibi bazı ek yetkinliklerin önemini vurguluyorlar. </w:t>
      </w:r>
      <w:r w:rsidRPr="00285623">
        <w:rPr>
          <w:lang w:val="tr"/>
        </w:rPr>
        <w:t xml:space="preserve">Gözetmenler, destekledikleri çalışanlarla rolleri hakkında konuşurken ve bunu başarmak </w:t>
      </w:r>
      <w:r w:rsidRPr="00285623">
        <w:rPr>
          <w:lang w:val="tr"/>
        </w:rPr>
        <w:br/>
        <w:t>için ihtiyaç duydukları desteği tartışırken onları desteklemek için yetkinlikleri kullanırlar.</w:t>
      </w:r>
    </w:p>
    <w:p w14:paraId="7067C61F" w14:textId="3E5CE8F1" w:rsidR="00285623" w:rsidRPr="00285623" w:rsidRDefault="00285623" w:rsidP="00A17D91">
      <w:pPr>
        <w:pStyle w:val="Boxed1Text-purple"/>
        <w:pBdr>
          <w:bottom w:val="single" w:sz="4" w:space="12" w:color="612C69"/>
        </w:pBdr>
        <w:spacing w:after="120"/>
        <w:rPr>
          <w:lang w:val="tr"/>
        </w:rPr>
      </w:pPr>
      <w:r w:rsidRPr="00285623">
        <w:rPr>
          <w:lang w:val="tr"/>
        </w:rPr>
        <w:t xml:space="preserve">Yerel Destekler işe aldıkları çalışanlar ile kurumun değerleri ve hedefleri arasındaki </w:t>
      </w:r>
      <w:r>
        <w:rPr>
          <w:lang w:val="tr"/>
        </w:rPr>
        <w:br/>
      </w:r>
      <w:r w:rsidRPr="00285623">
        <w:rPr>
          <w:lang w:val="tr"/>
        </w:rPr>
        <w:t xml:space="preserve">uyumu geliştirmek için </w:t>
      </w:r>
      <w:hyperlink r:id="rId9" w:history="1">
        <w:r w:rsidRPr="00285623">
          <w:rPr>
            <w:rStyle w:val="Hyperlink"/>
            <w:rFonts w:cs="Arial"/>
            <w:b/>
            <w:bCs/>
            <w:color w:val="FFFFFF" w:themeColor="background1"/>
            <w:lang w:val="tr"/>
          </w:rPr>
          <w:t>Pozisyon Tanımı Oluşturucu</w:t>
        </w:r>
      </w:hyperlink>
      <w:r w:rsidRPr="00285623">
        <w:rPr>
          <w:lang w:val="tr"/>
        </w:rPr>
        <w:t xml:space="preserve"> ve </w:t>
      </w:r>
      <w:hyperlink r:id="rId10" w:history="1">
        <w:r w:rsidRPr="00285623">
          <w:rPr>
            <w:rStyle w:val="Hyperlink"/>
            <w:rFonts w:cs="Arial"/>
            <w:b/>
            <w:bCs/>
            <w:color w:val="FFFFFF" w:themeColor="background1"/>
            <w:lang w:val="tr"/>
          </w:rPr>
          <w:t>İşe Alım ve Seçim Kılavuzunu</w:t>
        </w:r>
      </w:hyperlink>
      <w:r w:rsidRPr="00285623">
        <w:rPr>
          <w:lang w:val="tr"/>
        </w:rPr>
        <w:t xml:space="preserve"> </w:t>
      </w:r>
      <w:r>
        <w:rPr>
          <w:lang w:val="tr"/>
        </w:rPr>
        <w:br/>
      </w:r>
      <w:r w:rsidRPr="00285623">
        <w:rPr>
          <w:lang w:val="tr"/>
        </w:rPr>
        <w:t xml:space="preserve">da kullanmaktadır. Bu, sundukları desteklerin kalitesini ve tutarlılığını artırmakta ve iş </w:t>
      </w:r>
      <w:r>
        <w:rPr>
          <w:lang w:val="tr"/>
        </w:rPr>
        <w:br/>
      </w:r>
      <w:r w:rsidRPr="00285623">
        <w:rPr>
          <w:lang w:val="tr"/>
        </w:rPr>
        <w:t>gücü eksilmesini azaltmaktadır.</w:t>
      </w:r>
    </w:p>
    <w:p w14:paraId="71A0EED9" w14:textId="77777777" w:rsidR="0014799D" w:rsidRPr="00A17D91" w:rsidRDefault="00197B74" w:rsidP="00A9627A">
      <w:pPr>
        <w:pStyle w:val="Heading3"/>
        <w:spacing w:before="240" w:line="252" w:lineRule="auto"/>
        <w:rPr>
          <w:bCs/>
          <w:color w:val="612C69"/>
          <w:szCs w:val="26"/>
        </w:rPr>
      </w:pPr>
      <w:r w:rsidRPr="00A17D91">
        <w:rPr>
          <w:bCs/>
          <w:color w:val="612C69"/>
          <w:szCs w:val="26"/>
          <w:lang w:val="tr"/>
        </w:rPr>
        <w:t>Temel bilgiler:</w:t>
      </w:r>
    </w:p>
    <w:p w14:paraId="45F7F484" w14:textId="77777777" w:rsidR="0014799D" w:rsidRPr="000977E9" w:rsidRDefault="00197B74" w:rsidP="00A9627A">
      <w:pPr>
        <w:spacing w:line="252" w:lineRule="auto"/>
      </w:pPr>
      <w:r>
        <w:rPr>
          <w:lang w:val="tr"/>
        </w:rPr>
        <w:t>Çerçeve:</w:t>
      </w:r>
    </w:p>
    <w:p w14:paraId="546C4531" w14:textId="77777777" w:rsidR="0014799D" w:rsidRPr="00DA6318" w:rsidRDefault="00197B74" w:rsidP="00A9627A">
      <w:pPr>
        <w:pStyle w:val="ListParagraph"/>
        <w:numPr>
          <w:ilvl w:val="0"/>
          <w:numId w:val="13"/>
        </w:numPr>
        <w:spacing w:line="252" w:lineRule="auto"/>
        <w:ind w:hanging="357"/>
      </w:pPr>
      <w:r>
        <w:rPr>
          <w:lang w:val="tr"/>
        </w:rPr>
        <w:t>NDIS katılımcısının bakış açısından yazılmıştır.</w:t>
      </w:r>
    </w:p>
    <w:p w14:paraId="58A74F74" w14:textId="77777777" w:rsidR="0014799D" w:rsidRPr="007947EA" w:rsidRDefault="00197B74" w:rsidP="00A9627A">
      <w:pPr>
        <w:pStyle w:val="ListParagraph"/>
        <w:numPr>
          <w:ilvl w:val="0"/>
          <w:numId w:val="13"/>
        </w:numPr>
        <w:spacing w:line="252" w:lineRule="auto"/>
        <w:ind w:hanging="357"/>
      </w:pPr>
      <w:r w:rsidRPr="00DA6318">
        <w:rPr>
          <w:lang w:val="tr"/>
        </w:rPr>
        <w:t>NDIS Davranış Kuralları ve Uygulama Standartlarını her düzeydeki çalışanlar için gözlemlenebilir davranışlara ve yetkinliklere dönüştürür.</w:t>
      </w:r>
    </w:p>
    <w:p w14:paraId="259FE923" w14:textId="77777777" w:rsidR="0014799D" w:rsidRPr="007947EA" w:rsidRDefault="00197B74" w:rsidP="00A9627A">
      <w:pPr>
        <w:pStyle w:val="ListParagraph"/>
        <w:numPr>
          <w:ilvl w:val="0"/>
          <w:numId w:val="13"/>
        </w:numPr>
        <w:spacing w:line="252" w:lineRule="auto"/>
        <w:ind w:hanging="357"/>
      </w:pPr>
      <w:r w:rsidRPr="007947EA">
        <w:rPr>
          <w:lang w:val="tr"/>
        </w:rPr>
        <w:t xml:space="preserve">Çalışan ile katılımcı ilişkilerine ve etkileşimlerine güçlü bir şekilde odaklanarak tüm çalışanlardan beklenen tutumları, becerileri ve bilgileri (yetkinlikleri) tanımlar. </w:t>
      </w:r>
    </w:p>
    <w:p w14:paraId="02BFAEF2" w14:textId="77777777" w:rsidR="0014799D" w:rsidRPr="007947EA" w:rsidRDefault="00197B74" w:rsidP="00A9627A">
      <w:pPr>
        <w:pStyle w:val="ListParagraph"/>
        <w:numPr>
          <w:ilvl w:val="0"/>
          <w:numId w:val="13"/>
        </w:numPr>
        <w:spacing w:line="252" w:lineRule="auto"/>
        <w:ind w:hanging="357"/>
      </w:pPr>
      <w:r w:rsidRPr="007947EA">
        <w:rPr>
          <w:lang w:val="tr"/>
        </w:rPr>
        <w:t>Olumlu kültür değişimini teşvik etmek için NDIS'nin hak temelli değerlerini desteklerken "iyinin neye benzediğini" açıklar.</w:t>
      </w:r>
    </w:p>
    <w:p w14:paraId="0EA73B7B" w14:textId="77777777" w:rsidR="0014799D" w:rsidRPr="007947EA" w:rsidRDefault="00197B74" w:rsidP="00A9627A">
      <w:pPr>
        <w:pStyle w:val="ListParagraph"/>
        <w:numPr>
          <w:ilvl w:val="0"/>
          <w:numId w:val="13"/>
        </w:numPr>
        <w:spacing w:line="252" w:lineRule="auto"/>
        <w:ind w:hanging="357"/>
      </w:pPr>
      <w:r>
        <w:rPr>
          <w:lang w:val="tr"/>
        </w:rPr>
        <w:t xml:space="preserve">Katılımcılara NDIS tarafından finanse edilen hizmetler ve destekler sağlayan tüm çalışanlarla ilgilidir:  </w:t>
      </w:r>
    </w:p>
    <w:p w14:paraId="40A18EB0" w14:textId="77777777" w:rsidR="0014799D" w:rsidRPr="007947EA" w:rsidRDefault="00197B74" w:rsidP="00A9627A">
      <w:pPr>
        <w:pStyle w:val="ListParagraph"/>
        <w:numPr>
          <w:ilvl w:val="1"/>
          <w:numId w:val="12"/>
        </w:numPr>
        <w:spacing w:line="252" w:lineRule="auto"/>
        <w:ind w:hanging="357"/>
      </w:pPr>
      <w:r w:rsidRPr="00496342">
        <w:rPr>
          <w:spacing w:val="-2"/>
          <w:lang w:val="tr"/>
        </w:rPr>
        <w:t>Gündelik kişisel destek işleri (günlük işlerde veya kişisel bakımda yardım gibi)</w:t>
      </w:r>
      <w:r w:rsidRPr="007947EA">
        <w:rPr>
          <w:lang w:val="tr"/>
        </w:rPr>
        <w:t xml:space="preserve">, </w:t>
      </w:r>
    </w:p>
    <w:p w14:paraId="10EBDED7" w14:textId="77777777" w:rsidR="0014799D" w:rsidRPr="007947EA" w:rsidRDefault="00197B74" w:rsidP="00A9627A">
      <w:pPr>
        <w:pStyle w:val="ListParagraph"/>
        <w:numPr>
          <w:ilvl w:val="1"/>
          <w:numId w:val="12"/>
        </w:numPr>
        <w:spacing w:line="252" w:lineRule="auto"/>
        <w:ind w:hanging="357"/>
      </w:pPr>
      <w:r w:rsidRPr="007947EA">
        <w:rPr>
          <w:lang w:val="tr"/>
        </w:rPr>
        <w:t xml:space="preserve">Özelleşmiş destekler, kapasite geliştirme destekleri (sağlık ve tedaviye yönelik destekler gibi), </w:t>
      </w:r>
    </w:p>
    <w:p w14:paraId="43D09CF8" w14:textId="77777777" w:rsidR="0014799D" w:rsidRPr="007947EA" w:rsidRDefault="00197B74" w:rsidP="00A9627A">
      <w:pPr>
        <w:pStyle w:val="ListParagraph"/>
        <w:numPr>
          <w:ilvl w:val="1"/>
          <w:numId w:val="12"/>
        </w:numPr>
        <w:spacing w:line="252" w:lineRule="auto"/>
        <w:ind w:hanging="357"/>
      </w:pPr>
      <w:r w:rsidRPr="007947EA">
        <w:rPr>
          <w:lang w:val="tr"/>
        </w:rPr>
        <w:t>Liderler ve yöneticiler ile</w:t>
      </w:r>
    </w:p>
    <w:p w14:paraId="3522BF25" w14:textId="77777777" w:rsidR="0014799D" w:rsidRPr="007947EA" w:rsidRDefault="00197B74" w:rsidP="00A9627A">
      <w:pPr>
        <w:pStyle w:val="ListParagraph"/>
        <w:numPr>
          <w:ilvl w:val="1"/>
          <w:numId w:val="12"/>
        </w:numPr>
        <w:spacing w:line="252" w:lineRule="auto"/>
        <w:ind w:hanging="357"/>
      </w:pPr>
      <w:r w:rsidRPr="007947EA">
        <w:rPr>
          <w:lang w:val="tr"/>
        </w:rPr>
        <w:t>Yardımcı hizmetler (bakım, temizlik veya resepsiyon gibi).</w:t>
      </w:r>
    </w:p>
    <w:p w14:paraId="110BBB3F" w14:textId="77777777" w:rsidR="0014799D" w:rsidRDefault="00197B74" w:rsidP="00A9627A">
      <w:pPr>
        <w:pStyle w:val="ListParagraph"/>
        <w:numPr>
          <w:ilvl w:val="0"/>
          <w:numId w:val="14"/>
        </w:numPr>
        <w:spacing w:line="252" w:lineRule="auto"/>
        <w:ind w:hanging="357"/>
      </w:pPr>
      <w:r w:rsidRPr="007947EA">
        <w:rPr>
          <w:lang w:val="tr"/>
        </w:rPr>
        <w:t xml:space="preserve">NDIS iş gücünü anlaması, yönlendirmesi veya bu iş gücüne katılması gereken herkes için tasarlanmıştır. </w:t>
      </w:r>
    </w:p>
    <w:p w14:paraId="0A1B1A56" w14:textId="77777777" w:rsidR="0014799D" w:rsidRPr="00A17D91" w:rsidRDefault="00197B74" w:rsidP="00A9627A">
      <w:pPr>
        <w:pStyle w:val="Heading3"/>
        <w:spacing w:before="240" w:line="252" w:lineRule="auto"/>
        <w:rPr>
          <w:bCs/>
          <w:color w:val="612C69"/>
          <w:szCs w:val="26"/>
        </w:rPr>
      </w:pPr>
      <w:r w:rsidRPr="00A17D91">
        <w:rPr>
          <w:bCs/>
          <w:color w:val="612C69"/>
          <w:szCs w:val="26"/>
          <w:lang w:val="tr"/>
        </w:rPr>
        <w:t>Çerçeveye erişim ve onu kullanım</w:t>
      </w:r>
    </w:p>
    <w:p w14:paraId="4CCDFC6E" w14:textId="77777777" w:rsidR="0014799D" w:rsidRPr="00341B0D" w:rsidRDefault="00197B74" w:rsidP="00A9627A">
      <w:pPr>
        <w:spacing w:after="160" w:line="252" w:lineRule="auto"/>
        <w:rPr>
          <w:bCs/>
          <w:i/>
          <w:color w:val="00B0F0"/>
        </w:rPr>
      </w:pPr>
      <w:r>
        <w:rPr>
          <w:lang w:val="tr"/>
        </w:rPr>
        <w:t xml:space="preserve">İş Gücü Yetkinlik Çerçevesi çevrimiçi olarak ve indirilebilir PDF olarak mevcuttur. </w:t>
      </w:r>
      <w:hyperlink r:id="rId11" w:history="1">
        <w:r w:rsidRPr="00A17D91">
          <w:rPr>
            <w:rStyle w:val="Hyperlink"/>
            <w:lang w:val="tr"/>
          </w:rPr>
          <w:t>Çerçeve | NDIS İş Gücü Yetkinliği (ndiscommission.gov.au)</w:t>
        </w:r>
      </w:hyperlink>
    </w:p>
    <w:bookmarkEnd w:id="0"/>
    <w:p w14:paraId="1559E1BA" w14:textId="77777777" w:rsidR="0014799D" w:rsidRPr="00FE2C5D" w:rsidRDefault="00197B74" w:rsidP="00A9627A">
      <w:pPr>
        <w:spacing w:after="160" w:line="252" w:lineRule="auto"/>
        <w:rPr>
          <w:b/>
        </w:rPr>
      </w:pPr>
      <w:r w:rsidRPr="001032F9">
        <w:rPr>
          <w:lang w:val="tr"/>
        </w:rPr>
        <w:t>İş Gücü Yetkinlik Çerçevesi veya uygulanması hakkında daha fazla bilgi için internet sitesini ziyaret edin</w:t>
      </w:r>
      <w:r>
        <w:rPr>
          <w:b/>
          <w:lang w:val="tr"/>
        </w:rPr>
        <w:t xml:space="preserve">: </w:t>
      </w:r>
      <w:hyperlink r:id="rId12" w:history="1">
        <w:r w:rsidRPr="00A17D91">
          <w:rPr>
            <w:rStyle w:val="Hyperlink"/>
            <w:lang w:val="tr"/>
          </w:rPr>
          <w:t>https://workforcecapability.ndiscommission.gov.au/</w:t>
        </w:r>
      </w:hyperlink>
      <w:r w:rsidRPr="00FE2C5D">
        <w:rPr>
          <w:b/>
          <w:lang w:val="tr"/>
        </w:rPr>
        <w:t>.</w:t>
      </w:r>
    </w:p>
    <w:p w14:paraId="34356746" w14:textId="63ACAD7A" w:rsidR="00CB64BD" w:rsidRPr="00A17D91" w:rsidRDefault="00197B74" w:rsidP="00A9627A">
      <w:pPr>
        <w:spacing w:line="252" w:lineRule="auto"/>
        <w:rPr>
          <w:rFonts w:asciiTheme="majorBidi" w:hAnsiTheme="majorBidi" w:cstheme="majorBidi"/>
          <w:spacing w:val="-2"/>
        </w:rPr>
      </w:pPr>
      <w:r w:rsidRPr="00A17D91">
        <w:rPr>
          <w:rFonts w:asciiTheme="majorBidi" w:hAnsiTheme="majorBidi" w:cstheme="majorBidi"/>
          <w:b/>
          <w:bCs/>
          <w:spacing w:val="-2"/>
          <w:lang w:val="tr"/>
        </w:rPr>
        <w:t xml:space="preserve">Proje iletişim bilgileri: </w:t>
      </w:r>
      <w:hyperlink r:id="rId13" w:history="1">
        <w:r w:rsidR="00A17D91" w:rsidRPr="00A17D91">
          <w:rPr>
            <w:rStyle w:val="Hyperlink"/>
            <w:rFonts w:asciiTheme="majorBidi" w:hAnsiTheme="majorBidi" w:cstheme="majorBidi"/>
          </w:rPr>
          <w:t>contactcentre@ndiscommission.gov.au</w:t>
        </w:r>
      </w:hyperlink>
      <w:r w:rsidRPr="00A17D91">
        <w:rPr>
          <w:rFonts w:asciiTheme="majorBidi" w:hAnsiTheme="majorBidi" w:cstheme="majorBidi"/>
          <w:b/>
          <w:bCs/>
          <w:spacing w:val="-2"/>
          <w:lang w:val="tr"/>
        </w:rPr>
        <w:t xml:space="preserve"> </w:t>
      </w:r>
      <w:r w:rsidRPr="00A17D91">
        <w:rPr>
          <w:rFonts w:asciiTheme="majorBidi" w:hAnsiTheme="majorBidi" w:cstheme="majorBidi"/>
          <w:spacing w:val="-2"/>
          <w:lang w:val="tr"/>
        </w:rPr>
        <w:t>veya 1800 035 554</w:t>
      </w:r>
      <w:r w:rsidRPr="00A17D91">
        <w:rPr>
          <w:rFonts w:asciiTheme="majorBidi" w:hAnsiTheme="majorBidi" w:cstheme="majorBidi"/>
          <w:b/>
          <w:bCs/>
          <w:spacing w:val="-2"/>
          <w:lang w:val="tr"/>
        </w:rPr>
        <w:t>.</w:t>
      </w:r>
    </w:p>
    <w:sectPr w:rsidR="00CB64BD" w:rsidRPr="00A17D91" w:rsidSect="00104151">
      <w:headerReference w:type="default" r:id="rId14"/>
      <w:footerReference w:type="default" r:id="rId15"/>
      <w:headerReference w:type="first" r:id="rId16"/>
      <w:footerReference w:type="first" r:id="rId17"/>
      <w:type w:val="continuous"/>
      <w:pgSz w:w="11906" w:h="16838" w:code="9"/>
      <w:pgMar w:top="1440" w:right="1440" w:bottom="1440" w:left="1440" w:header="709" w:footer="0" w:gutter="0"/>
      <w:cols w:space="340"/>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1F3CE" w14:textId="77777777" w:rsidR="00C857C3" w:rsidRDefault="00C857C3">
      <w:pPr>
        <w:spacing w:after="0" w:line="240" w:lineRule="auto"/>
      </w:pPr>
      <w:r>
        <w:separator/>
      </w:r>
    </w:p>
  </w:endnote>
  <w:endnote w:type="continuationSeparator" w:id="0">
    <w:p w14:paraId="06DD1D03" w14:textId="77777777" w:rsidR="00C857C3" w:rsidRDefault="00C857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Body)">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932DA" w14:textId="77777777" w:rsidR="00104151" w:rsidRDefault="00104151" w:rsidP="00104151">
    <w:pPr>
      <w:pStyle w:val="Footer"/>
      <w:spacing w:after="0"/>
      <w:rPr>
        <w:sz w:val="18"/>
        <w:szCs w:val="18"/>
      </w:rPr>
    </w:pPr>
    <w:r>
      <w:rPr>
        <w:b/>
        <w:bCs/>
        <w:noProof/>
        <w:lang w:eastAsia="en-AU"/>
      </w:rPr>
      <mc:AlternateContent>
        <mc:Choice Requires="wps">
          <w:drawing>
            <wp:inline distT="0" distB="0" distL="0" distR="0" wp14:anchorId="6382CB72" wp14:editId="2BC3C64E">
              <wp:extent cx="5734050" cy="76200"/>
              <wp:effectExtent l="0" t="0" r="0" b="0"/>
              <wp:docPr id="10" name="Rectangle 10" descr="arka plan&#10;&#10;arka plan&#10;"/>
              <wp:cNvGraphicFramePr/>
              <a:graphic xmlns:a="http://schemas.openxmlformats.org/drawingml/2006/main">
                <a:graphicData uri="http://schemas.microsoft.com/office/word/2010/wordprocessingShape">
                  <wps:wsp>
                    <wps:cNvSpPr/>
                    <wps:spPr>
                      <a:xfrm>
                        <a:off x="0" y="0"/>
                        <a:ext cx="5734050" cy="76200"/>
                      </a:xfrm>
                      <a:prstGeom prst="rect">
                        <a:avLst/>
                      </a:prstGeom>
                      <a:gradFill rotWithShape="1">
                        <a:gsLst>
                          <a:gs pos="0">
                            <a:schemeClr val="accent4"/>
                          </a:gs>
                          <a:gs pos="50000">
                            <a:schemeClr val="accent5"/>
                          </a:gs>
                        </a:gsLst>
                        <a:lin ang="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inline>
          </w:drawing>
        </mc:Choice>
        <mc:Fallback>
          <w:pict>
            <v:rect w14:anchorId="0A525C2B" id="Rectangle 10" o:spid="_x0000_s1026" alt="arka plan&#10;&#10;arka plan&#10;" style="width:451.5pt;height: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" fillcolor="#539250 [3207]" stroked="f" strokeweight="1pt">
              <v:fill color2="#83b14c [3208]" rotate="t" angle="90" colors="0 #539250;.5 #83b14c" focus="100%" type="gradient">
                <o:fill v:ext="view" type="gradientUnscaled"/>
              </v:fill>
              <w10:anchorlock/>
            </v:rect>
          </w:pict>
        </mc:Fallback>
      </mc:AlternateContent>
    </w:r>
  </w:p>
  <w:p w14:paraId="5E8456E8" w14:textId="5F65FBF5" w:rsidR="00FD66D7" w:rsidRPr="00104151" w:rsidRDefault="00104151" w:rsidP="00104151">
    <w:pPr>
      <w:pStyle w:val="Footer"/>
      <w:tabs>
        <w:tab w:val="clear" w:pos="4513"/>
        <w:tab w:val="clear" w:pos="9026"/>
        <w:tab w:val="left" w:pos="567"/>
        <w:tab w:val="left" w:pos="1134"/>
        <w:tab w:val="right" w:pos="11057"/>
      </w:tabs>
      <w:spacing w:line="240" w:lineRule="auto"/>
      <w:ind w:right="28"/>
      <w:rPr>
        <w:rFonts w:cs="Calibri (Body)"/>
        <w:position w:val="-60"/>
      </w:rPr>
    </w:pPr>
    <w:r w:rsidRPr="00104151">
      <w:t xml:space="preserve">NDIS </w:t>
    </w:r>
    <w:proofErr w:type="spellStart"/>
    <w:r w:rsidRPr="00104151">
      <w:t>Kalite</w:t>
    </w:r>
    <w:proofErr w:type="spellEnd"/>
    <w:r w:rsidRPr="00104151">
      <w:t xml:space="preserve"> </w:t>
    </w:r>
    <w:proofErr w:type="spellStart"/>
    <w:r w:rsidRPr="00104151">
      <w:t>ve</w:t>
    </w:r>
    <w:proofErr w:type="spellEnd"/>
    <w:r w:rsidRPr="00104151">
      <w:t xml:space="preserve"> </w:t>
    </w:r>
    <w:proofErr w:type="spellStart"/>
    <w:r w:rsidRPr="00104151">
      <w:t>Korumalar</w:t>
    </w:r>
    <w:proofErr w:type="spellEnd"/>
    <w:r w:rsidRPr="00104151">
      <w:t xml:space="preserve"> </w:t>
    </w:r>
    <w:proofErr w:type="spellStart"/>
    <w:r w:rsidRPr="00104151">
      <w:t>Komisyonu</w:t>
    </w:r>
    <w:proofErr w:type="spellEnd"/>
    <w:r>
      <w:rPr>
        <w:lang w:val="en-GB"/>
      </w:rPr>
      <w:tab/>
    </w:r>
    <w:r w:rsidRPr="00567958">
      <w:rPr>
        <w:lang w:val="en-GB"/>
      </w:rPr>
      <w:fldChar w:fldCharType="begin"/>
    </w:r>
    <w:r w:rsidRPr="00567958">
      <w:rPr>
        <w:lang w:val="en-GB"/>
      </w:rPr>
      <w:instrText xml:space="preserve"> PAGE </w:instrText>
    </w:r>
    <w:r w:rsidRPr="00567958">
      <w:rPr>
        <w:lang w:val="en-GB"/>
      </w:rPr>
      <w:fldChar w:fldCharType="separate"/>
    </w:r>
    <w:r>
      <w:rPr>
        <w:lang w:val="en-GB"/>
      </w:rPr>
      <w:t>1</w:t>
    </w:r>
    <w:r w:rsidRPr="00567958">
      <w:rPr>
        <w:lang w:val="en-GB"/>
      </w:rPr>
      <w:fldChar w:fldCharType="end"/>
    </w:r>
    <w:r>
      <w:rPr>
        <w:lang w:val="en-GB"/>
      </w:rPr>
      <w:t xml:space="preserve">     </w:t>
    </w:r>
    <w:r w:rsidRPr="005363F5">
      <w:rPr>
        <w:rFonts w:cs="Calibri (Body)"/>
        <w:noProof/>
        <w:position w:val="-60"/>
        <w:lang w:eastAsia="en-AU"/>
      </w:rPr>
      <w:drawing>
        <wp:inline distT="0" distB="0" distL="0" distR="0" wp14:anchorId="109B7BC6" wp14:editId="37E821D0">
          <wp:extent cx="1004400" cy="889200"/>
          <wp:effectExtent l="0" t="0" r="0" b="0"/>
          <wp:docPr id="11" name="Picture 6" descr="Dekora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ekoratif"/>
                  <pic:cNvPicPr/>
                </pic:nvPicPr>
                <pic:blipFill>
                  <a:blip r:embed="rId1">
                    <a:alphaModFix amt="51000"/>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004400" cy="88920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1CAC5" w14:textId="6219A0A2" w:rsidR="009F4EAA" w:rsidRDefault="00197B74" w:rsidP="00104151">
    <w:pPr>
      <w:pStyle w:val="Footer"/>
      <w:spacing w:after="0"/>
      <w:rPr>
        <w:sz w:val="18"/>
        <w:szCs w:val="18"/>
      </w:rPr>
    </w:pPr>
    <w:r>
      <w:rPr>
        <w:b/>
        <w:bCs/>
        <w:noProof/>
        <w:lang w:eastAsia="en-AU"/>
      </w:rPr>
      <mc:AlternateContent>
        <mc:Choice Requires="wps">
          <w:drawing>
            <wp:inline distT="0" distB="0" distL="0" distR="0" wp14:anchorId="1E8EC574" wp14:editId="0C34560C">
              <wp:extent cx="5734050" cy="76200"/>
              <wp:effectExtent l="0" t="0" r="0" b="0"/>
              <wp:docPr id="7" name="Rectangle 7" descr="arka plan&#10;&#10;arka plan&#10;"/>
              <wp:cNvGraphicFramePr/>
              <a:graphic xmlns:a="http://schemas.openxmlformats.org/drawingml/2006/main">
                <a:graphicData uri="http://schemas.microsoft.com/office/word/2010/wordprocessingShape">
                  <wps:wsp>
                    <wps:cNvSpPr/>
                    <wps:spPr>
                      <a:xfrm>
                        <a:off x="0" y="0"/>
                        <a:ext cx="5734050" cy="76200"/>
                      </a:xfrm>
                      <a:prstGeom prst="rect">
                        <a:avLst/>
                      </a:prstGeom>
                      <a:gradFill rotWithShape="1">
                        <a:gsLst>
                          <a:gs pos="0">
                            <a:schemeClr val="accent4"/>
                          </a:gs>
                          <a:gs pos="50000">
                            <a:schemeClr val="accent5"/>
                          </a:gs>
                        </a:gsLst>
                        <a:lin ang="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inline>
          </w:drawing>
        </mc:Choice>
        <mc:Fallback>
          <w:pict>
            <v:rect w14:anchorId="5B46C33C" id="Rectangle 7" o:spid="_x0000_s1026" alt="arka plan&#10;&#10;arka plan&#10;" style="width:451.5pt;height: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" fillcolor="#539250 [3207]" stroked="f" strokeweight="1pt">
              <v:fill color2="#83b14c [3208]" rotate="t" angle="90" colors="0 #539250;.5 #83b14c" focus="100%" type="gradient">
                <o:fill v:ext="view" type="gradientUnscaled"/>
              </v:fill>
              <w10:anchorlock/>
            </v:rect>
          </w:pict>
        </mc:Fallback>
      </mc:AlternateContent>
    </w:r>
  </w:p>
  <w:p w14:paraId="3E2CB26C" w14:textId="2FB0E1D5" w:rsidR="008E21DE" w:rsidRPr="00104151" w:rsidRDefault="00104151" w:rsidP="00104151">
    <w:pPr>
      <w:pStyle w:val="Footer"/>
      <w:tabs>
        <w:tab w:val="clear" w:pos="4513"/>
        <w:tab w:val="clear" w:pos="9026"/>
        <w:tab w:val="left" w:pos="567"/>
        <w:tab w:val="left" w:pos="1134"/>
        <w:tab w:val="right" w:pos="11057"/>
      </w:tabs>
      <w:spacing w:line="240" w:lineRule="auto"/>
      <w:ind w:right="28"/>
      <w:rPr>
        <w:rFonts w:cs="Calibri (Body)"/>
        <w:position w:val="-60"/>
      </w:rPr>
    </w:pPr>
    <w:r w:rsidRPr="00104151">
      <w:t xml:space="preserve">NDIS </w:t>
    </w:r>
    <w:proofErr w:type="spellStart"/>
    <w:r w:rsidRPr="00104151">
      <w:t>Kalite</w:t>
    </w:r>
    <w:proofErr w:type="spellEnd"/>
    <w:r w:rsidRPr="00104151">
      <w:t xml:space="preserve"> </w:t>
    </w:r>
    <w:proofErr w:type="spellStart"/>
    <w:r w:rsidRPr="00104151">
      <w:t>ve</w:t>
    </w:r>
    <w:proofErr w:type="spellEnd"/>
    <w:r w:rsidRPr="00104151">
      <w:t xml:space="preserve"> </w:t>
    </w:r>
    <w:proofErr w:type="spellStart"/>
    <w:r w:rsidRPr="00104151">
      <w:t>Korumalar</w:t>
    </w:r>
    <w:proofErr w:type="spellEnd"/>
    <w:r w:rsidRPr="00104151">
      <w:t xml:space="preserve"> </w:t>
    </w:r>
    <w:proofErr w:type="spellStart"/>
    <w:r w:rsidRPr="00104151">
      <w:t>Komisyonu</w:t>
    </w:r>
    <w:proofErr w:type="spellEnd"/>
    <w:r>
      <w:rPr>
        <w:lang w:val="en-GB"/>
      </w:rPr>
      <w:tab/>
    </w:r>
    <w:r w:rsidRPr="00567958">
      <w:rPr>
        <w:lang w:val="en-GB"/>
      </w:rPr>
      <w:fldChar w:fldCharType="begin"/>
    </w:r>
    <w:r w:rsidRPr="00567958">
      <w:rPr>
        <w:lang w:val="en-GB"/>
      </w:rPr>
      <w:instrText xml:space="preserve"> PAGE </w:instrText>
    </w:r>
    <w:r w:rsidRPr="00567958">
      <w:rPr>
        <w:lang w:val="en-GB"/>
      </w:rPr>
      <w:fldChar w:fldCharType="separate"/>
    </w:r>
    <w:r>
      <w:rPr>
        <w:lang w:val="en-GB"/>
      </w:rPr>
      <w:t>1</w:t>
    </w:r>
    <w:r w:rsidRPr="00567958">
      <w:rPr>
        <w:lang w:val="en-GB"/>
      </w:rPr>
      <w:fldChar w:fldCharType="end"/>
    </w:r>
    <w:r>
      <w:rPr>
        <w:lang w:val="en-GB"/>
      </w:rPr>
      <w:t xml:space="preserve">     </w:t>
    </w:r>
    <w:r w:rsidRPr="005363F5">
      <w:rPr>
        <w:rFonts w:cs="Calibri (Body)"/>
        <w:noProof/>
        <w:position w:val="-60"/>
        <w:lang w:eastAsia="en-AU"/>
      </w:rPr>
      <w:drawing>
        <wp:inline distT="0" distB="0" distL="0" distR="0" wp14:anchorId="1F0F675F" wp14:editId="4AD11B8D">
          <wp:extent cx="1004400" cy="889200"/>
          <wp:effectExtent l="0" t="0" r="0" b="0"/>
          <wp:docPr id="6" name="Picture 6" descr="Dekora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ekoratif"/>
                  <pic:cNvPicPr/>
                </pic:nvPicPr>
                <pic:blipFill>
                  <a:blip r:embed="rId1">
                    <a:alphaModFix amt="51000"/>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004400" cy="8892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F5B67" w14:textId="77777777" w:rsidR="00C857C3" w:rsidRDefault="00C857C3">
      <w:pPr>
        <w:spacing w:after="0" w:line="240" w:lineRule="auto"/>
      </w:pPr>
      <w:r>
        <w:separator/>
      </w:r>
    </w:p>
  </w:footnote>
  <w:footnote w:type="continuationSeparator" w:id="0">
    <w:p w14:paraId="4345F72A" w14:textId="77777777" w:rsidR="00C857C3" w:rsidRDefault="00C857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7F3C0" w14:textId="77777777" w:rsidR="008B7938" w:rsidRDefault="008B7938">
    <w:pPr>
      <w:pStyle w:val="Header"/>
    </w:pPr>
  </w:p>
  <w:p w14:paraId="01CEEACA" w14:textId="77777777" w:rsidR="00680A20" w:rsidRDefault="00197B74">
    <w:pPr>
      <w:pStyle w:val="Header"/>
    </w:pPr>
    <w:r>
      <w:rPr>
        <w:b w:val="0"/>
        <w:bCs/>
        <w:noProof/>
        <w:lang w:eastAsia="en-AU"/>
      </w:rPr>
      <mc:AlternateContent>
        <mc:Choice Requires="wps">
          <w:drawing>
            <wp:inline distT="0" distB="0" distL="0" distR="0" wp14:anchorId="393F9A14" wp14:editId="5806CACE">
              <wp:extent cx="5734800" cy="75600"/>
              <wp:effectExtent l="0" t="0" r="0" b="635"/>
              <wp:docPr id="2" name="Rectangle 2" descr="arka plan&#10;&#10;arka plan&#10;"/>
              <wp:cNvGraphicFramePr/>
              <a:graphic xmlns:a="http://schemas.openxmlformats.org/drawingml/2006/main">
                <a:graphicData uri="http://schemas.microsoft.com/office/word/2010/wordprocessingShape">
                  <wps:wsp>
                    <wps:cNvSpPr/>
                    <wps:spPr>
                      <a:xfrm>
                        <a:off x="0" y="0"/>
                        <a:ext cx="5734800" cy="75600"/>
                      </a:xfrm>
                      <a:prstGeom prst="rect">
                        <a:avLst/>
                      </a:prstGeom>
                      <a:solidFill>
                        <a:srgbClr val="612C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inline>
          </w:drawing>
        </mc:Choice>
        <mc:Fallback xmlns:w16du="http://schemas.microsoft.com/office/word/2023/wordml/word16du" xmlns:oel="http://schemas.microsoft.com/office/2019/extlst">
          <w:pict>
            <v:rect w14:anchorId="74C28BAE" id="Rectangle 2" o:spid="_x0000_s1026" alt="arka plan&#10;&#10;arka plan&#10;" style="width:451.55pt;height:5.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" fillcolor="#612c69" stroked="f" strokeweight="1pt">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29572" w14:textId="77777777" w:rsidR="008A4D1C" w:rsidRDefault="00197B74" w:rsidP="008A4D1C">
    <w:pPr>
      <w:pStyle w:val="Header"/>
      <w:tabs>
        <w:tab w:val="clear" w:pos="4513"/>
        <w:tab w:val="clear" w:pos="9026"/>
        <w:tab w:val="right" w:pos="10064"/>
      </w:tabs>
    </w:pPr>
    <w:r>
      <w:ptab w:relativeTo="margin" w:alignment="left" w:leader="none"/>
    </w:r>
    <w:r w:rsidR="008A4D1C">
      <w:rPr>
        <w:noProof/>
        <w:lang w:eastAsia="en-AU"/>
      </w:rPr>
      <w:drawing>
        <wp:inline distT="0" distB="0" distL="0" distR="0" wp14:anchorId="0A8394B7" wp14:editId="74ECDF02">
          <wp:extent cx="1943100" cy="431800"/>
          <wp:effectExtent l="0" t="0" r="0" b="0"/>
          <wp:docPr id="1" name="Picture 1" descr="NDIS Kalite ve Korumalar Komisyonu logosunun yanında Avustralya Hükümeti logos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DIS Kalite ve Korumalar Komisyonu logosunun yanında Avustralya Hükümeti logosu"/>
                  <pic:cNvPicPr/>
                </pic:nvPicPr>
                <pic:blipFill>
                  <a:blip r:embed="rId1">
                    <a:extLst>
                      <a:ext uri="{28A0092B-C50C-407E-A947-70E740481C1C}">
                        <a14:useLocalDpi xmlns:a14="http://schemas.microsoft.com/office/drawing/2010/main" val="0"/>
                      </a:ext>
                    </a:extLst>
                  </a:blip>
                  <a:stretch>
                    <a:fillRect/>
                  </a:stretch>
                </pic:blipFill>
                <pic:spPr>
                  <a:xfrm>
                    <a:off x="0" y="0"/>
                    <a:ext cx="1943100" cy="431800"/>
                  </a:xfrm>
                  <a:prstGeom prst="rect">
                    <a:avLst/>
                  </a:prstGeom>
                </pic:spPr>
              </pic:pic>
            </a:graphicData>
          </a:graphic>
        </wp:inline>
      </w:drawing>
    </w:r>
    <w:r w:rsidR="008A4D1C">
      <w:tab/>
    </w:r>
    <w:r w:rsidR="008A4D1C">
      <w:rPr>
        <w:noProof/>
        <w:lang w:eastAsia="en-AU"/>
      </w:rPr>
      <w:drawing>
        <wp:inline distT="0" distB="0" distL="0" distR="0" wp14:anchorId="3E344836" wp14:editId="76C31C73">
          <wp:extent cx="2227966" cy="418513"/>
          <wp:effectExtent l="0" t="0" r="0" b="635"/>
          <wp:docPr id="5" name="Picture 5" descr="NDIS İş Gücü Yetkinlik Çerçevesi logos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NDIS İş Gücü Yetkinlik Çerçevesi logosu"/>
                  <pic:cNvPicPr/>
                </pic:nvPicPr>
                <pic:blipFill>
                  <a:blip r:embed="rId2">
                    <a:extLst>
                      <a:ext uri="{28A0092B-C50C-407E-A947-70E740481C1C}">
                        <a14:useLocalDpi xmlns:a14="http://schemas.microsoft.com/office/drawing/2010/main" val="0"/>
                      </a:ext>
                    </a:extLst>
                  </a:blip>
                  <a:stretch>
                    <a:fillRect/>
                  </a:stretch>
                </pic:blipFill>
                <pic:spPr>
                  <a:xfrm>
                    <a:off x="0" y="0"/>
                    <a:ext cx="2227966" cy="418513"/>
                  </a:xfrm>
                  <a:prstGeom prst="rect">
                    <a:avLst/>
                  </a:prstGeom>
                </pic:spPr>
              </pic:pic>
            </a:graphicData>
          </a:graphic>
        </wp:inline>
      </w:drawing>
    </w:r>
  </w:p>
  <w:p w14:paraId="21AFF1FE" w14:textId="1EFDD290" w:rsidR="00182709" w:rsidRDefault="00182709" w:rsidP="008A4D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94070"/>
    <w:multiLevelType w:val="hybridMultilevel"/>
    <w:tmpl w:val="715E939E"/>
    <w:lvl w:ilvl="0" w:tplc="D4B4AEE2">
      <w:start w:val="1"/>
      <w:numFmt w:val="bullet"/>
      <w:lvlText w:val=""/>
      <w:lvlJc w:val="left"/>
      <w:pPr>
        <w:ind w:left="720" w:hanging="360"/>
      </w:pPr>
      <w:rPr>
        <w:rFonts w:ascii="Symbol" w:hAnsi="Symbol" w:hint="default"/>
      </w:rPr>
    </w:lvl>
    <w:lvl w:ilvl="1" w:tplc="C5F28E20">
      <w:start w:val="1"/>
      <w:numFmt w:val="bullet"/>
      <w:lvlText w:val="o"/>
      <w:lvlJc w:val="left"/>
      <w:pPr>
        <w:ind w:left="1440" w:hanging="360"/>
      </w:pPr>
      <w:rPr>
        <w:rFonts w:ascii="Courier New" w:hAnsi="Courier New" w:cs="Courier New" w:hint="default"/>
      </w:rPr>
    </w:lvl>
    <w:lvl w:ilvl="2" w:tplc="0AB2A164" w:tentative="1">
      <w:start w:val="1"/>
      <w:numFmt w:val="bullet"/>
      <w:lvlText w:val=""/>
      <w:lvlJc w:val="left"/>
      <w:pPr>
        <w:ind w:left="2160" w:hanging="360"/>
      </w:pPr>
      <w:rPr>
        <w:rFonts w:ascii="Wingdings" w:hAnsi="Wingdings" w:hint="default"/>
      </w:rPr>
    </w:lvl>
    <w:lvl w:ilvl="3" w:tplc="F062A3FE" w:tentative="1">
      <w:start w:val="1"/>
      <w:numFmt w:val="bullet"/>
      <w:lvlText w:val=""/>
      <w:lvlJc w:val="left"/>
      <w:pPr>
        <w:ind w:left="2880" w:hanging="360"/>
      </w:pPr>
      <w:rPr>
        <w:rFonts w:ascii="Symbol" w:hAnsi="Symbol" w:hint="default"/>
      </w:rPr>
    </w:lvl>
    <w:lvl w:ilvl="4" w:tplc="BF7ECD30" w:tentative="1">
      <w:start w:val="1"/>
      <w:numFmt w:val="bullet"/>
      <w:lvlText w:val="o"/>
      <w:lvlJc w:val="left"/>
      <w:pPr>
        <w:ind w:left="3600" w:hanging="360"/>
      </w:pPr>
      <w:rPr>
        <w:rFonts w:ascii="Courier New" w:hAnsi="Courier New" w:cs="Courier New" w:hint="default"/>
      </w:rPr>
    </w:lvl>
    <w:lvl w:ilvl="5" w:tplc="60181126" w:tentative="1">
      <w:start w:val="1"/>
      <w:numFmt w:val="bullet"/>
      <w:lvlText w:val=""/>
      <w:lvlJc w:val="left"/>
      <w:pPr>
        <w:ind w:left="4320" w:hanging="360"/>
      </w:pPr>
      <w:rPr>
        <w:rFonts w:ascii="Wingdings" w:hAnsi="Wingdings" w:hint="default"/>
      </w:rPr>
    </w:lvl>
    <w:lvl w:ilvl="6" w:tplc="54387978" w:tentative="1">
      <w:start w:val="1"/>
      <w:numFmt w:val="bullet"/>
      <w:lvlText w:val=""/>
      <w:lvlJc w:val="left"/>
      <w:pPr>
        <w:ind w:left="5040" w:hanging="360"/>
      </w:pPr>
      <w:rPr>
        <w:rFonts w:ascii="Symbol" w:hAnsi="Symbol" w:hint="default"/>
      </w:rPr>
    </w:lvl>
    <w:lvl w:ilvl="7" w:tplc="54A83E02" w:tentative="1">
      <w:start w:val="1"/>
      <w:numFmt w:val="bullet"/>
      <w:lvlText w:val="o"/>
      <w:lvlJc w:val="left"/>
      <w:pPr>
        <w:ind w:left="5760" w:hanging="360"/>
      </w:pPr>
      <w:rPr>
        <w:rFonts w:ascii="Courier New" w:hAnsi="Courier New" w:cs="Courier New" w:hint="default"/>
      </w:rPr>
    </w:lvl>
    <w:lvl w:ilvl="8" w:tplc="4C3048F0" w:tentative="1">
      <w:start w:val="1"/>
      <w:numFmt w:val="bullet"/>
      <w:lvlText w:val=""/>
      <w:lvlJc w:val="left"/>
      <w:pPr>
        <w:ind w:left="6480" w:hanging="360"/>
      </w:pPr>
      <w:rPr>
        <w:rFonts w:ascii="Wingdings" w:hAnsi="Wingdings" w:hint="default"/>
      </w:rPr>
    </w:lvl>
  </w:abstractNum>
  <w:abstractNum w:abstractNumId="1" w15:restartNumberingAfterBreak="0">
    <w:nsid w:val="0C036F6A"/>
    <w:multiLevelType w:val="hybridMultilevel"/>
    <w:tmpl w:val="177894E2"/>
    <w:lvl w:ilvl="0" w:tplc="087E2048">
      <w:start w:val="1"/>
      <w:numFmt w:val="bullet"/>
      <w:lvlText w:val=""/>
      <w:lvlJc w:val="left"/>
      <w:pPr>
        <w:ind w:left="720" w:hanging="360"/>
      </w:pPr>
      <w:rPr>
        <w:rFonts w:ascii="Symbol" w:hAnsi="Symbol" w:hint="default"/>
      </w:rPr>
    </w:lvl>
    <w:lvl w:ilvl="1" w:tplc="B8AC0EE4">
      <w:start w:val="1"/>
      <w:numFmt w:val="bullet"/>
      <w:lvlText w:val="o"/>
      <w:lvlJc w:val="left"/>
      <w:pPr>
        <w:ind w:left="1440" w:hanging="360"/>
      </w:pPr>
      <w:rPr>
        <w:rFonts w:ascii="Courier New" w:hAnsi="Courier New" w:cs="Courier New" w:hint="default"/>
      </w:rPr>
    </w:lvl>
    <w:lvl w:ilvl="2" w:tplc="B58409FE">
      <w:start w:val="1"/>
      <w:numFmt w:val="bullet"/>
      <w:lvlText w:val=""/>
      <w:lvlJc w:val="left"/>
      <w:pPr>
        <w:ind w:left="2160" w:hanging="360"/>
      </w:pPr>
      <w:rPr>
        <w:rFonts w:ascii="Wingdings" w:hAnsi="Wingdings" w:hint="default"/>
      </w:rPr>
    </w:lvl>
    <w:lvl w:ilvl="3" w:tplc="D670470A" w:tentative="1">
      <w:start w:val="1"/>
      <w:numFmt w:val="bullet"/>
      <w:lvlText w:val=""/>
      <w:lvlJc w:val="left"/>
      <w:pPr>
        <w:ind w:left="2880" w:hanging="360"/>
      </w:pPr>
      <w:rPr>
        <w:rFonts w:ascii="Symbol" w:hAnsi="Symbol" w:hint="default"/>
      </w:rPr>
    </w:lvl>
    <w:lvl w:ilvl="4" w:tplc="C4FED970" w:tentative="1">
      <w:start w:val="1"/>
      <w:numFmt w:val="bullet"/>
      <w:lvlText w:val="o"/>
      <w:lvlJc w:val="left"/>
      <w:pPr>
        <w:ind w:left="3600" w:hanging="360"/>
      </w:pPr>
      <w:rPr>
        <w:rFonts w:ascii="Courier New" w:hAnsi="Courier New" w:cs="Courier New" w:hint="default"/>
      </w:rPr>
    </w:lvl>
    <w:lvl w:ilvl="5" w:tplc="1CECCDC4" w:tentative="1">
      <w:start w:val="1"/>
      <w:numFmt w:val="bullet"/>
      <w:lvlText w:val=""/>
      <w:lvlJc w:val="left"/>
      <w:pPr>
        <w:ind w:left="4320" w:hanging="360"/>
      </w:pPr>
      <w:rPr>
        <w:rFonts w:ascii="Wingdings" w:hAnsi="Wingdings" w:hint="default"/>
      </w:rPr>
    </w:lvl>
    <w:lvl w:ilvl="6" w:tplc="81F4085C" w:tentative="1">
      <w:start w:val="1"/>
      <w:numFmt w:val="bullet"/>
      <w:lvlText w:val=""/>
      <w:lvlJc w:val="left"/>
      <w:pPr>
        <w:ind w:left="5040" w:hanging="360"/>
      </w:pPr>
      <w:rPr>
        <w:rFonts w:ascii="Symbol" w:hAnsi="Symbol" w:hint="default"/>
      </w:rPr>
    </w:lvl>
    <w:lvl w:ilvl="7" w:tplc="261A1874" w:tentative="1">
      <w:start w:val="1"/>
      <w:numFmt w:val="bullet"/>
      <w:lvlText w:val="o"/>
      <w:lvlJc w:val="left"/>
      <w:pPr>
        <w:ind w:left="5760" w:hanging="360"/>
      </w:pPr>
      <w:rPr>
        <w:rFonts w:ascii="Courier New" w:hAnsi="Courier New" w:cs="Courier New" w:hint="default"/>
      </w:rPr>
    </w:lvl>
    <w:lvl w:ilvl="8" w:tplc="738A06C0" w:tentative="1">
      <w:start w:val="1"/>
      <w:numFmt w:val="bullet"/>
      <w:lvlText w:val=""/>
      <w:lvlJc w:val="left"/>
      <w:pPr>
        <w:ind w:left="6480" w:hanging="360"/>
      </w:pPr>
      <w:rPr>
        <w:rFonts w:ascii="Wingdings" w:hAnsi="Wingdings" w:hint="default"/>
      </w:rPr>
    </w:lvl>
  </w:abstractNum>
  <w:abstractNum w:abstractNumId="2"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5F2E74" w:themeColor="text2"/>
      </w:rPr>
    </w:lvl>
    <w:lvl w:ilvl="2">
      <w:start w:val="1"/>
      <w:numFmt w:val="bullet"/>
      <w:lvlText w:val="»"/>
      <w:lvlJc w:val="left"/>
      <w:pPr>
        <w:ind w:left="852" w:hanging="284"/>
      </w:pPr>
      <w:rPr>
        <w:rFonts w:ascii="Arial" w:hAnsi="Arial" w:hint="default"/>
        <w:color w:val="5F2E74"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 w15:restartNumberingAfterBreak="0">
    <w:nsid w:val="10536317"/>
    <w:multiLevelType w:val="hybridMultilevel"/>
    <w:tmpl w:val="6DA0242A"/>
    <w:lvl w:ilvl="0" w:tplc="518A70D8">
      <w:start w:val="1"/>
      <w:numFmt w:val="bullet"/>
      <w:lvlText w:val=""/>
      <w:lvlJc w:val="left"/>
      <w:pPr>
        <w:ind w:left="720" w:hanging="360"/>
      </w:pPr>
      <w:rPr>
        <w:rFonts w:ascii="Symbol" w:hAnsi="Symbol" w:hint="default"/>
      </w:rPr>
    </w:lvl>
    <w:lvl w:ilvl="1" w:tplc="66728772" w:tentative="1">
      <w:start w:val="1"/>
      <w:numFmt w:val="bullet"/>
      <w:lvlText w:val="o"/>
      <w:lvlJc w:val="left"/>
      <w:pPr>
        <w:ind w:left="1440" w:hanging="360"/>
      </w:pPr>
      <w:rPr>
        <w:rFonts w:ascii="Courier New" w:hAnsi="Courier New" w:cs="Courier New" w:hint="default"/>
      </w:rPr>
    </w:lvl>
    <w:lvl w:ilvl="2" w:tplc="9CA01864" w:tentative="1">
      <w:start w:val="1"/>
      <w:numFmt w:val="bullet"/>
      <w:lvlText w:val=""/>
      <w:lvlJc w:val="left"/>
      <w:pPr>
        <w:ind w:left="2160" w:hanging="360"/>
      </w:pPr>
      <w:rPr>
        <w:rFonts w:ascii="Wingdings" w:hAnsi="Wingdings" w:hint="default"/>
      </w:rPr>
    </w:lvl>
    <w:lvl w:ilvl="3" w:tplc="F80A1DA6" w:tentative="1">
      <w:start w:val="1"/>
      <w:numFmt w:val="bullet"/>
      <w:lvlText w:val=""/>
      <w:lvlJc w:val="left"/>
      <w:pPr>
        <w:ind w:left="2880" w:hanging="360"/>
      </w:pPr>
      <w:rPr>
        <w:rFonts w:ascii="Symbol" w:hAnsi="Symbol" w:hint="default"/>
      </w:rPr>
    </w:lvl>
    <w:lvl w:ilvl="4" w:tplc="E3025A90" w:tentative="1">
      <w:start w:val="1"/>
      <w:numFmt w:val="bullet"/>
      <w:lvlText w:val="o"/>
      <w:lvlJc w:val="left"/>
      <w:pPr>
        <w:ind w:left="3600" w:hanging="360"/>
      </w:pPr>
      <w:rPr>
        <w:rFonts w:ascii="Courier New" w:hAnsi="Courier New" w:cs="Courier New" w:hint="default"/>
      </w:rPr>
    </w:lvl>
    <w:lvl w:ilvl="5" w:tplc="C166E228" w:tentative="1">
      <w:start w:val="1"/>
      <w:numFmt w:val="bullet"/>
      <w:lvlText w:val=""/>
      <w:lvlJc w:val="left"/>
      <w:pPr>
        <w:ind w:left="4320" w:hanging="360"/>
      </w:pPr>
      <w:rPr>
        <w:rFonts w:ascii="Wingdings" w:hAnsi="Wingdings" w:hint="default"/>
      </w:rPr>
    </w:lvl>
    <w:lvl w:ilvl="6" w:tplc="C1A80506" w:tentative="1">
      <w:start w:val="1"/>
      <w:numFmt w:val="bullet"/>
      <w:lvlText w:val=""/>
      <w:lvlJc w:val="left"/>
      <w:pPr>
        <w:ind w:left="5040" w:hanging="360"/>
      </w:pPr>
      <w:rPr>
        <w:rFonts w:ascii="Symbol" w:hAnsi="Symbol" w:hint="default"/>
      </w:rPr>
    </w:lvl>
    <w:lvl w:ilvl="7" w:tplc="17102FE2" w:tentative="1">
      <w:start w:val="1"/>
      <w:numFmt w:val="bullet"/>
      <w:lvlText w:val="o"/>
      <w:lvlJc w:val="left"/>
      <w:pPr>
        <w:ind w:left="5760" w:hanging="360"/>
      </w:pPr>
      <w:rPr>
        <w:rFonts w:ascii="Courier New" w:hAnsi="Courier New" w:cs="Courier New" w:hint="default"/>
      </w:rPr>
    </w:lvl>
    <w:lvl w:ilvl="8" w:tplc="53F4265E" w:tentative="1">
      <w:start w:val="1"/>
      <w:numFmt w:val="bullet"/>
      <w:lvlText w:val=""/>
      <w:lvlJc w:val="left"/>
      <w:pPr>
        <w:ind w:left="6480" w:hanging="360"/>
      </w:pPr>
      <w:rPr>
        <w:rFonts w:ascii="Wingdings" w:hAnsi="Wingdings" w:hint="default"/>
      </w:rPr>
    </w:lvl>
  </w:abstractNum>
  <w:abstractNum w:abstractNumId="4" w15:restartNumberingAfterBreak="0">
    <w:nsid w:val="145667FE"/>
    <w:multiLevelType w:val="hybridMultilevel"/>
    <w:tmpl w:val="798C89DA"/>
    <w:lvl w:ilvl="0" w:tplc="1D0246B2">
      <w:start w:val="1"/>
      <w:numFmt w:val="bullet"/>
      <w:lvlText w:val=""/>
      <w:lvlJc w:val="left"/>
      <w:pPr>
        <w:ind w:left="720" w:hanging="360"/>
      </w:pPr>
      <w:rPr>
        <w:rFonts w:ascii="Symbol" w:hAnsi="Symbol" w:hint="default"/>
      </w:rPr>
    </w:lvl>
    <w:lvl w:ilvl="1" w:tplc="8998324E" w:tentative="1">
      <w:start w:val="1"/>
      <w:numFmt w:val="bullet"/>
      <w:lvlText w:val="o"/>
      <w:lvlJc w:val="left"/>
      <w:pPr>
        <w:ind w:left="1440" w:hanging="360"/>
      </w:pPr>
      <w:rPr>
        <w:rFonts w:ascii="Courier New" w:hAnsi="Courier New" w:cs="Courier New" w:hint="default"/>
      </w:rPr>
    </w:lvl>
    <w:lvl w:ilvl="2" w:tplc="29A88B88" w:tentative="1">
      <w:start w:val="1"/>
      <w:numFmt w:val="bullet"/>
      <w:lvlText w:val=""/>
      <w:lvlJc w:val="left"/>
      <w:pPr>
        <w:ind w:left="2160" w:hanging="360"/>
      </w:pPr>
      <w:rPr>
        <w:rFonts w:ascii="Wingdings" w:hAnsi="Wingdings" w:hint="default"/>
      </w:rPr>
    </w:lvl>
    <w:lvl w:ilvl="3" w:tplc="866A0E40" w:tentative="1">
      <w:start w:val="1"/>
      <w:numFmt w:val="bullet"/>
      <w:lvlText w:val=""/>
      <w:lvlJc w:val="left"/>
      <w:pPr>
        <w:ind w:left="2880" w:hanging="360"/>
      </w:pPr>
      <w:rPr>
        <w:rFonts w:ascii="Symbol" w:hAnsi="Symbol" w:hint="default"/>
      </w:rPr>
    </w:lvl>
    <w:lvl w:ilvl="4" w:tplc="075C9800" w:tentative="1">
      <w:start w:val="1"/>
      <w:numFmt w:val="bullet"/>
      <w:lvlText w:val="o"/>
      <w:lvlJc w:val="left"/>
      <w:pPr>
        <w:ind w:left="3600" w:hanging="360"/>
      </w:pPr>
      <w:rPr>
        <w:rFonts w:ascii="Courier New" w:hAnsi="Courier New" w:cs="Courier New" w:hint="default"/>
      </w:rPr>
    </w:lvl>
    <w:lvl w:ilvl="5" w:tplc="E6B65B5C" w:tentative="1">
      <w:start w:val="1"/>
      <w:numFmt w:val="bullet"/>
      <w:lvlText w:val=""/>
      <w:lvlJc w:val="left"/>
      <w:pPr>
        <w:ind w:left="4320" w:hanging="360"/>
      </w:pPr>
      <w:rPr>
        <w:rFonts w:ascii="Wingdings" w:hAnsi="Wingdings" w:hint="default"/>
      </w:rPr>
    </w:lvl>
    <w:lvl w:ilvl="6" w:tplc="5AFE41AE" w:tentative="1">
      <w:start w:val="1"/>
      <w:numFmt w:val="bullet"/>
      <w:lvlText w:val=""/>
      <w:lvlJc w:val="left"/>
      <w:pPr>
        <w:ind w:left="5040" w:hanging="360"/>
      </w:pPr>
      <w:rPr>
        <w:rFonts w:ascii="Symbol" w:hAnsi="Symbol" w:hint="default"/>
      </w:rPr>
    </w:lvl>
    <w:lvl w:ilvl="7" w:tplc="19D69B58" w:tentative="1">
      <w:start w:val="1"/>
      <w:numFmt w:val="bullet"/>
      <w:lvlText w:val="o"/>
      <w:lvlJc w:val="left"/>
      <w:pPr>
        <w:ind w:left="5760" w:hanging="360"/>
      </w:pPr>
      <w:rPr>
        <w:rFonts w:ascii="Courier New" w:hAnsi="Courier New" w:cs="Courier New" w:hint="default"/>
      </w:rPr>
    </w:lvl>
    <w:lvl w:ilvl="8" w:tplc="EFF655BE" w:tentative="1">
      <w:start w:val="1"/>
      <w:numFmt w:val="bullet"/>
      <w:lvlText w:val=""/>
      <w:lvlJc w:val="left"/>
      <w:pPr>
        <w:ind w:left="6480" w:hanging="360"/>
      </w:pPr>
      <w:rPr>
        <w:rFonts w:ascii="Wingdings" w:hAnsi="Wingdings" w:hint="default"/>
      </w:rPr>
    </w:lvl>
  </w:abstractNum>
  <w:abstractNum w:abstractNumId="5" w15:restartNumberingAfterBreak="0">
    <w:nsid w:val="19F1618D"/>
    <w:multiLevelType w:val="multilevel"/>
    <w:tmpl w:val="803CF862"/>
    <w:styleLink w:val="List1Numbered"/>
    <w:lvl w:ilvl="0">
      <w:start w:val="1"/>
      <w:numFmt w:val="decimal"/>
      <w:pStyle w:val="List1Numbered1"/>
      <w:lvlText w:val="%1."/>
      <w:lvlJc w:val="left"/>
      <w:pPr>
        <w:ind w:left="284" w:hanging="284"/>
      </w:pPr>
      <w:rPr>
        <w:rFonts w:hint="default"/>
        <w:b w:val="0"/>
        <w:i w:val="0"/>
        <w:color w:val="auto"/>
      </w:rPr>
    </w:lvl>
    <w:lvl w:ilvl="1">
      <w:start w:val="1"/>
      <w:numFmt w:val="lowerLetter"/>
      <w:pStyle w:val="List1Numbered2"/>
      <w:lvlText w:val="%2."/>
      <w:lvlJc w:val="left"/>
      <w:pPr>
        <w:ind w:left="568" w:hanging="284"/>
      </w:pPr>
      <w:rPr>
        <w:rFonts w:hint="default"/>
      </w:rPr>
    </w:lvl>
    <w:lvl w:ilvl="2">
      <w:start w:val="1"/>
      <w:numFmt w:val="lowerRoman"/>
      <w:pStyle w:val="List1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6" w15:restartNumberingAfterBreak="0">
    <w:nsid w:val="1CC862E1"/>
    <w:multiLevelType w:val="multilevel"/>
    <w:tmpl w:val="C284D0B0"/>
    <w:styleLink w:val="FigureNumbers"/>
    <w:lvl w:ilvl="0">
      <w:start w:val="1"/>
      <w:numFmt w:val="decimal"/>
      <w:lvlText w:val="Figure %1."/>
      <w:lvlJc w:val="left"/>
      <w:pPr>
        <w:ind w:left="1134" w:hanging="1134"/>
      </w:pPr>
      <w:rPr>
        <w:rFonts w:hint="default"/>
        <w:b/>
        <w:i w:val="0"/>
        <w:caps w:val="0"/>
        <w:color w:val="5F2E74"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0336ADE"/>
    <w:multiLevelType w:val="multilevel"/>
    <w:tmpl w:val="131EEC6C"/>
    <w:styleLink w:val="TableNumbers"/>
    <w:lvl w:ilvl="0">
      <w:start w:val="1"/>
      <w:numFmt w:val="decimal"/>
      <w:lvlText w:val="Table %1."/>
      <w:lvlJc w:val="left"/>
      <w:pPr>
        <w:ind w:left="1134" w:hanging="1134"/>
      </w:pPr>
      <w:rPr>
        <w:rFonts w:hint="default"/>
        <w:b/>
        <w:i w:val="0"/>
        <w:caps w:val="0"/>
        <w:color w:val="5F2E74"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2821B1F"/>
    <w:multiLevelType w:val="hybridMultilevel"/>
    <w:tmpl w:val="E8409726"/>
    <w:lvl w:ilvl="0" w:tplc="F9C4765A">
      <w:numFmt w:val="bullet"/>
      <w:lvlText w:val="-"/>
      <w:lvlJc w:val="left"/>
      <w:pPr>
        <w:ind w:left="720" w:hanging="360"/>
      </w:pPr>
      <w:rPr>
        <w:rFonts w:ascii="Arial" w:eastAsiaTheme="minorHAnsi" w:hAnsi="Arial" w:cs="Arial" w:hint="default"/>
      </w:rPr>
    </w:lvl>
    <w:lvl w:ilvl="1" w:tplc="D678485E">
      <w:start w:val="1"/>
      <w:numFmt w:val="bullet"/>
      <w:lvlText w:val="o"/>
      <w:lvlJc w:val="left"/>
      <w:pPr>
        <w:ind w:left="1440" w:hanging="360"/>
      </w:pPr>
      <w:rPr>
        <w:rFonts w:ascii="Courier New" w:hAnsi="Courier New" w:cs="Courier New" w:hint="default"/>
      </w:rPr>
    </w:lvl>
    <w:lvl w:ilvl="2" w:tplc="A95257C8">
      <w:start w:val="1"/>
      <w:numFmt w:val="bullet"/>
      <w:lvlText w:val=""/>
      <w:lvlJc w:val="left"/>
      <w:pPr>
        <w:ind w:left="2160" w:hanging="360"/>
      </w:pPr>
      <w:rPr>
        <w:rFonts w:ascii="Wingdings" w:hAnsi="Wingdings" w:hint="default"/>
      </w:rPr>
    </w:lvl>
    <w:lvl w:ilvl="3" w:tplc="30B85A48" w:tentative="1">
      <w:start w:val="1"/>
      <w:numFmt w:val="bullet"/>
      <w:lvlText w:val=""/>
      <w:lvlJc w:val="left"/>
      <w:pPr>
        <w:ind w:left="2880" w:hanging="360"/>
      </w:pPr>
      <w:rPr>
        <w:rFonts w:ascii="Symbol" w:hAnsi="Symbol" w:hint="default"/>
      </w:rPr>
    </w:lvl>
    <w:lvl w:ilvl="4" w:tplc="E98ACFFA" w:tentative="1">
      <w:start w:val="1"/>
      <w:numFmt w:val="bullet"/>
      <w:lvlText w:val="o"/>
      <w:lvlJc w:val="left"/>
      <w:pPr>
        <w:ind w:left="3600" w:hanging="360"/>
      </w:pPr>
      <w:rPr>
        <w:rFonts w:ascii="Courier New" w:hAnsi="Courier New" w:cs="Courier New" w:hint="default"/>
      </w:rPr>
    </w:lvl>
    <w:lvl w:ilvl="5" w:tplc="49AEF280" w:tentative="1">
      <w:start w:val="1"/>
      <w:numFmt w:val="bullet"/>
      <w:lvlText w:val=""/>
      <w:lvlJc w:val="left"/>
      <w:pPr>
        <w:ind w:left="4320" w:hanging="360"/>
      </w:pPr>
      <w:rPr>
        <w:rFonts w:ascii="Wingdings" w:hAnsi="Wingdings" w:hint="default"/>
      </w:rPr>
    </w:lvl>
    <w:lvl w:ilvl="6" w:tplc="9B54516E" w:tentative="1">
      <w:start w:val="1"/>
      <w:numFmt w:val="bullet"/>
      <w:lvlText w:val=""/>
      <w:lvlJc w:val="left"/>
      <w:pPr>
        <w:ind w:left="5040" w:hanging="360"/>
      </w:pPr>
      <w:rPr>
        <w:rFonts w:ascii="Symbol" w:hAnsi="Symbol" w:hint="default"/>
      </w:rPr>
    </w:lvl>
    <w:lvl w:ilvl="7" w:tplc="777A16E0" w:tentative="1">
      <w:start w:val="1"/>
      <w:numFmt w:val="bullet"/>
      <w:lvlText w:val="o"/>
      <w:lvlJc w:val="left"/>
      <w:pPr>
        <w:ind w:left="5760" w:hanging="360"/>
      </w:pPr>
      <w:rPr>
        <w:rFonts w:ascii="Courier New" w:hAnsi="Courier New" w:cs="Courier New" w:hint="default"/>
      </w:rPr>
    </w:lvl>
    <w:lvl w:ilvl="8" w:tplc="DC380C54" w:tentative="1">
      <w:start w:val="1"/>
      <w:numFmt w:val="bullet"/>
      <w:lvlText w:val=""/>
      <w:lvlJc w:val="left"/>
      <w:pPr>
        <w:ind w:left="6480" w:hanging="360"/>
      </w:pPr>
      <w:rPr>
        <w:rFonts w:ascii="Wingdings" w:hAnsi="Wingdings" w:hint="default"/>
      </w:rPr>
    </w:lvl>
  </w:abstractNum>
  <w:abstractNum w:abstractNumId="9" w15:restartNumberingAfterBreak="0">
    <w:nsid w:val="2D9606B1"/>
    <w:multiLevelType w:val="hybridMultilevel"/>
    <w:tmpl w:val="E40082FE"/>
    <w:lvl w:ilvl="0" w:tplc="4232E59E">
      <w:start w:val="1"/>
      <w:numFmt w:val="bullet"/>
      <w:lvlText w:val=""/>
      <w:lvlJc w:val="left"/>
      <w:pPr>
        <w:ind w:left="720" w:hanging="360"/>
      </w:pPr>
      <w:rPr>
        <w:rFonts w:ascii="Symbol" w:hAnsi="Symbol" w:hint="default"/>
      </w:rPr>
    </w:lvl>
    <w:lvl w:ilvl="1" w:tplc="6284C2B4">
      <w:start w:val="1"/>
      <w:numFmt w:val="bullet"/>
      <w:lvlText w:val="o"/>
      <w:lvlJc w:val="left"/>
      <w:pPr>
        <w:ind w:left="1440" w:hanging="360"/>
      </w:pPr>
      <w:rPr>
        <w:rFonts w:ascii="Courier New" w:hAnsi="Courier New" w:cs="Courier New" w:hint="default"/>
      </w:rPr>
    </w:lvl>
    <w:lvl w:ilvl="2" w:tplc="122A5BE4">
      <w:start w:val="1"/>
      <w:numFmt w:val="bullet"/>
      <w:lvlText w:val=""/>
      <w:lvlJc w:val="left"/>
      <w:pPr>
        <w:ind w:left="2160" w:hanging="360"/>
      </w:pPr>
      <w:rPr>
        <w:rFonts w:ascii="Wingdings" w:hAnsi="Wingdings" w:hint="default"/>
      </w:rPr>
    </w:lvl>
    <w:lvl w:ilvl="3" w:tplc="996E89C4" w:tentative="1">
      <w:start w:val="1"/>
      <w:numFmt w:val="bullet"/>
      <w:lvlText w:val=""/>
      <w:lvlJc w:val="left"/>
      <w:pPr>
        <w:ind w:left="2880" w:hanging="360"/>
      </w:pPr>
      <w:rPr>
        <w:rFonts w:ascii="Symbol" w:hAnsi="Symbol" w:hint="default"/>
      </w:rPr>
    </w:lvl>
    <w:lvl w:ilvl="4" w:tplc="A708545A" w:tentative="1">
      <w:start w:val="1"/>
      <w:numFmt w:val="bullet"/>
      <w:lvlText w:val="o"/>
      <w:lvlJc w:val="left"/>
      <w:pPr>
        <w:ind w:left="3600" w:hanging="360"/>
      </w:pPr>
      <w:rPr>
        <w:rFonts w:ascii="Courier New" w:hAnsi="Courier New" w:cs="Courier New" w:hint="default"/>
      </w:rPr>
    </w:lvl>
    <w:lvl w:ilvl="5" w:tplc="99C82A74" w:tentative="1">
      <w:start w:val="1"/>
      <w:numFmt w:val="bullet"/>
      <w:lvlText w:val=""/>
      <w:lvlJc w:val="left"/>
      <w:pPr>
        <w:ind w:left="4320" w:hanging="360"/>
      </w:pPr>
      <w:rPr>
        <w:rFonts w:ascii="Wingdings" w:hAnsi="Wingdings" w:hint="default"/>
      </w:rPr>
    </w:lvl>
    <w:lvl w:ilvl="6" w:tplc="18EA4B68" w:tentative="1">
      <w:start w:val="1"/>
      <w:numFmt w:val="bullet"/>
      <w:lvlText w:val=""/>
      <w:lvlJc w:val="left"/>
      <w:pPr>
        <w:ind w:left="5040" w:hanging="360"/>
      </w:pPr>
      <w:rPr>
        <w:rFonts w:ascii="Symbol" w:hAnsi="Symbol" w:hint="default"/>
      </w:rPr>
    </w:lvl>
    <w:lvl w:ilvl="7" w:tplc="37ECA444" w:tentative="1">
      <w:start w:val="1"/>
      <w:numFmt w:val="bullet"/>
      <w:lvlText w:val="o"/>
      <w:lvlJc w:val="left"/>
      <w:pPr>
        <w:ind w:left="5760" w:hanging="360"/>
      </w:pPr>
      <w:rPr>
        <w:rFonts w:ascii="Courier New" w:hAnsi="Courier New" w:cs="Courier New" w:hint="default"/>
      </w:rPr>
    </w:lvl>
    <w:lvl w:ilvl="8" w:tplc="52783420" w:tentative="1">
      <w:start w:val="1"/>
      <w:numFmt w:val="bullet"/>
      <w:lvlText w:val=""/>
      <w:lvlJc w:val="left"/>
      <w:pPr>
        <w:ind w:left="6480" w:hanging="360"/>
      </w:pPr>
      <w:rPr>
        <w:rFonts w:ascii="Wingdings" w:hAnsi="Wingdings" w:hint="default"/>
      </w:rPr>
    </w:lvl>
  </w:abstractNum>
  <w:abstractNum w:abstractNumId="10" w15:restartNumberingAfterBreak="0">
    <w:nsid w:val="33B13904"/>
    <w:multiLevelType w:val="hybridMultilevel"/>
    <w:tmpl w:val="25E88A38"/>
    <w:lvl w:ilvl="0" w:tplc="21F2C5AE">
      <w:start w:val="1"/>
      <w:numFmt w:val="bullet"/>
      <w:lvlText w:val=""/>
      <w:lvlJc w:val="left"/>
      <w:pPr>
        <w:ind w:left="720" w:hanging="360"/>
      </w:pPr>
      <w:rPr>
        <w:rFonts w:ascii="Symbol" w:hAnsi="Symbol" w:hint="default"/>
      </w:rPr>
    </w:lvl>
    <w:lvl w:ilvl="1" w:tplc="4D82CEBC">
      <w:start w:val="1"/>
      <w:numFmt w:val="bullet"/>
      <w:lvlText w:val="o"/>
      <w:lvlJc w:val="left"/>
      <w:pPr>
        <w:ind w:left="1440" w:hanging="360"/>
      </w:pPr>
      <w:rPr>
        <w:rFonts w:ascii="Courier New" w:hAnsi="Courier New" w:cs="Courier New" w:hint="default"/>
      </w:rPr>
    </w:lvl>
    <w:lvl w:ilvl="2" w:tplc="8E2807A8" w:tentative="1">
      <w:start w:val="1"/>
      <w:numFmt w:val="bullet"/>
      <w:lvlText w:val=""/>
      <w:lvlJc w:val="left"/>
      <w:pPr>
        <w:ind w:left="2160" w:hanging="360"/>
      </w:pPr>
      <w:rPr>
        <w:rFonts w:ascii="Wingdings" w:hAnsi="Wingdings" w:hint="default"/>
      </w:rPr>
    </w:lvl>
    <w:lvl w:ilvl="3" w:tplc="307424BE" w:tentative="1">
      <w:start w:val="1"/>
      <w:numFmt w:val="bullet"/>
      <w:lvlText w:val=""/>
      <w:lvlJc w:val="left"/>
      <w:pPr>
        <w:ind w:left="2880" w:hanging="360"/>
      </w:pPr>
      <w:rPr>
        <w:rFonts w:ascii="Symbol" w:hAnsi="Symbol" w:hint="default"/>
      </w:rPr>
    </w:lvl>
    <w:lvl w:ilvl="4" w:tplc="F2DEF346" w:tentative="1">
      <w:start w:val="1"/>
      <w:numFmt w:val="bullet"/>
      <w:lvlText w:val="o"/>
      <w:lvlJc w:val="left"/>
      <w:pPr>
        <w:ind w:left="3600" w:hanging="360"/>
      </w:pPr>
      <w:rPr>
        <w:rFonts w:ascii="Courier New" w:hAnsi="Courier New" w:cs="Courier New" w:hint="default"/>
      </w:rPr>
    </w:lvl>
    <w:lvl w:ilvl="5" w:tplc="5874C376" w:tentative="1">
      <w:start w:val="1"/>
      <w:numFmt w:val="bullet"/>
      <w:lvlText w:val=""/>
      <w:lvlJc w:val="left"/>
      <w:pPr>
        <w:ind w:left="4320" w:hanging="360"/>
      </w:pPr>
      <w:rPr>
        <w:rFonts w:ascii="Wingdings" w:hAnsi="Wingdings" w:hint="default"/>
      </w:rPr>
    </w:lvl>
    <w:lvl w:ilvl="6" w:tplc="32821A4E" w:tentative="1">
      <w:start w:val="1"/>
      <w:numFmt w:val="bullet"/>
      <w:lvlText w:val=""/>
      <w:lvlJc w:val="left"/>
      <w:pPr>
        <w:ind w:left="5040" w:hanging="360"/>
      </w:pPr>
      <w:rPr>
        <w:rFonts w:ascii="Symbol" w:hAnsi="Symbol" w:hint="default"/>
      </w:rPr>
    </w:lvl>
    <w:lvl w:ilvl="7" w:tplc="955C7FF6" w:tentative="1">
      <w:start w:val="1"/>
      <w:numFmt w:val="bullet"/>
      <w:lvlText w:val="o"/>
      <w:lvlJc w:val="left"/>
      <w:pPr>
        <w:ind w:left="5760" w:hanging="360"/>
      </w:pPr>
      <w:rPr>
        <w:rFonts w:ascii="Courier New" w:hAnsi="Courier New" w:cs="Courier New" w:hint="default"/>
      </w:rPr>
    </w:lvl>
    <w:lvl w:ilvl="8" w:tplc="8570A274" w:tentative="1">
      <w:start w:val="1"/>
      <w:numFmt w:val="bullet"/>
      <w:lvlText w:val=""/>
      <w:lvlJc w:val="left"/>
      <w:pPr>
        <w:ind w:left="6480" w:hanging="360"/>
      </w:pPr>
      <w:rPr>
        <w:rFonts w:ascii="Wingdings" w:hAnsi="Wingdings" w:hint="default"/>
      </w:rPr>
    </w:lvl>
  </w:abstractNum>
  <w:abstractNum w:abstractNumId="11" w15:restartNumberingAfterBreak="0">
    <w:nsid w:val="382F329C"/>
    <w:multiLevelType w:val="hybridMultilevel"/>
    <w:tmpl w:val="B6349128"/>
    <w:lvl w:ilvl="0" w:tplc="27963338">
      <w:start w:val="1"/>
      <w:numFmt w:val="bullet"/>
      <w:lvlText w:val=""/>
      <w:lvlJc w:val="left"/>
      <w:pPr>
        <w:ind w:left="720" w:hanging="360"/>
      </w:pPr>
      <w:rPr>
        <w:rFonts w:ascii="Symbol" w:hAnsi="Symbol" w:hint="default"/>
      </w:rPr>
    </w:lvl>
    <w:lvl w:ilvl="1" w:tplc="46280454" w:tentative="1">
      <w:start w:val="1"/>
      <w:numFmt w:val="bullet"/>
      <w:lvlText w:val="o"/>
      <w:lvlJc w:val="left"/>
      <w:pPr>
        <w:ind w:left="1440" w:hanging="360"/>
      </w:pPr>
      <w:rPr>
        <w:rFonts w:ascii="Courier New" w:hAnsi="Courier New" w:cs="Courier New" w:hint="default"/>
      </w:rPr>
    </w:lvl>
    <w:lvl w:ilvl="2" w:tplc="80EAF4C0" w:tentative="1">
      <w:start w:val="1"/>
      <w:numFmt w:val="bullet"/>
      <w:lvlText w:val=""/>
      <w:lvlJc w:val="left"/>
      <w:pPr>
        <w:ind w:left="2160" w:hanging="360"/>
      </w:pPr>
      <w:rPr>
        <w:rFonts w:ascii="Wingdings" w:hAnsi="Wingdings" w:hint="default"/>
      </w:rPr>
    </w:lvl>
    <w:lvl w:ilvl="3" w:tplc="014076D6" w:tentative="1">
      <w:start w:val="1"/>
      <w:numFmt w:val="bullet"/>
      <w:lvlText w:val=""/>
      <w:lvlJc w:val="left"/>
      <w:pPr>
        <w:ind w:left="2880" w:hanging="360"/>
      </w:pPr>
      <w:rPr>
        <w:rFonts w:ascii="Symbol" w:hAnsi="Symbol" w:hint="default"/>
      </w:rPr>
    </w:lvl>
    <w:lvl w:ilvl="4" w:tplc="6B9246B4" w:tentative="1">
      <w:start w:val="1"/>
      <w:numFmt w:val="bullet"/>
      <w:lvlText w:val="o"/>
      <w:lvlJc w:val="left"/>
      <w:pPr>
        <w:ind w:left="3600" w:hanging="360"/>
      </w:pPr>
      <w:rPr>
        <w:rFonts w:ascii="Courier New" w:hAnsi="Courier New" w:cs="Courier New" w:hint="default"/>
      </w:rPr>
    </w:lvl>
    <w:lvl w:ilvl="5" w:tplc="C0F05E94" w:tentative="1">
      <w:start w:val="1"/>
      <w:numFmt w:val="bullet"/>
      <w:lvlText w:val=""/>
      <w:lvlJc w:val="left"/>
      <w:pPr>
        <w:ind w:left="4320" w:hanging="360"/>
      </w:pPr>
      <w:rPr>
        <w:rFonts w:ascii="Wingdings" w:hAnsi="Wingdings" w:hint="default"/>
      </w:rPr>
    </w:lvl>
    <w:lvl w:ilvl="6" w:tplc="AE3237F0" w:tentative="1">
      <w:start w:val="1"/>
      <w:numFmt w:val="bullet"/>
      <w:lvlText w:val=""/>
      <w:lvlJc w:val="left"/>
      <w:pPr>
        <w:ind w:left="5040" w:hanging="360"/>
      </w:pPr>
      <w:rPr>
        <w:rFonts w:ascii="Symbol" w:hAnsi="Symbol" w:hint="default"/>
      </w:rPr>
    </w:lvl>
    <w:lvl w:ilvl="7" w:tplc="7408C1D2" w:tentative="1">
      <w:start w:val="1"/>
      <w:numFmt w:val="bullet"/>
      <w:lvlText w:val="o"/>
      <w:lvlJc w:val="left"/>
      <w:pPr>
        <w:ind w:left="5760" w:hanging="360"/>
      </w:pPr>
      <w:rPr>
        <w:rFonts w:ascii="Courier New" w:hAnsi="Courier New" w:cs="Courier New" w:hint="default"/>
      </w:rPr>
    </w:lvl>
    <w:lvl w:ilvl="8" w:tplc="49FC9E3A" w:tentative="1">
      <w:start w:val="1"/>
      <w:numFmt w:val="bullet"/>
      <w:lvlText w:val=""/>
      <w:lvlJc w:val="left"/>
      <w:pPr>
        <w:ind w:left="6480" w:hanging="360"/>
      </w:pPr>
      <w:rPr>
        <w:rFonts w:ascii="Wingdings" w:hAnsi="Wingdings" w:hint="default"/>
      </w:rPr>
    </w:lvl>
  </w:abstractNum>
  <w:abstractNum w:abstractNumId="12" w15:restartNumberingAfterBreak="0">
    <w:nsid w:val="41396E59"/>
    <w:multiLevelType w:val="multilevel"/>
    <w:tmpl w:val="FE688822"/>
    <w:styleLink w:val="BoxedBullets"/>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pStyle w:val="Boxed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5F2E74" w:themeColor="text2"/>
      </w:rPr>
    </w:lvl>
    <w:lvl w:ilvl="3">
      <w:start w:val="1"/>
      <w:numFmt w:val="bullet"/>
      <w:lvlText w:val="»"/>
      <w:lvlJc w:val="left"/>
      <w:pPr>
        <w:ind w:left="794" w:hanging="510"/>
      </w:pPr>
      <w:rPr>
        <w:rFonts w:ascii="Arial" w:hAnsi="Arial" w:hint="default"/>
        <w:color w:val="5F2E74"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13" w15:restartNumberingAfterBreak="0">
    <w:nsid w:val="4F652C56"/>
    <w:multiLevelType w:val="hybridMultilevel"/>
    <w:tmpl w:val="1494CCF6"/>
    <w:lvl w:ilvl="0" w:tplc="F2229480">
      <w:start w:val="1"/>
      <w:numFmt w:val="bullet"/>
      <w:lvlText w:val=""/>
      <w:lvlJc w:val="left"/>
      <w:pPr>
        <w:ind w:left="720" w:hanging="360"/>
      </w:pPr>
      <w:rPr>
        <w:rFonts w:ascii="Symbol" w:hAnsi="Symbol" w:hint="default"/>
      </w:rPr>
    </w:lvl>
    <w:lvl w:ilvl="1" w:tplc="7A080620">
      <w:start w:val="1"/>
      <w:numFmt w:val="bullet"/>
      <w:lvlText w:val="o"/>
      <w:lvlJc w:val="left"/>
      <w:pPr>
        <w:ind w:left="1440" w:hanging="360"/>
      </w:pPr>
      <w:rPr>
        <w:rFonts w:ascii="Courier New" w:hAnsi="Courier New" w:cs="Courier New" w:hint="default"/>
      </w:rPr>
    </w:lvl>
    <w:lvl w:ilvl="2" w:tplc="72C21528">
      <w:start w:val="1"/>
      <w:numFmt w:val="bullet"/>
      <w:lvlText w:val=""/>
      <w:lvlJc w:val="left"/>
      <w:pPr>
        <w:ind w:left="2160" w:hanging="360"/>
      </w:pPr>
      <w:rPr>
        <w:rFonts w:ascii="Wingdings" w:hAnsi="Wingdings" w:hint="default"/>
      </w:rPr>
    </w:lvl>
    <w:lvl w:ilvl="3" w:tplc="DDB874AA" w:tentative="1">
      <w:start w:val="1"/>
      <w:numFmt w:val="bullet"/>
      <w:lvlText w:val=""/>
      <w:lvlJc w:val="left"/>
      <w:pPr>
        <w:ind w:left="2880" w:hanging="360"/>
      </w:pPr>
      <w:rPr>
        <w:rFonts w:ascii="Symbol" w:hAnsi="Symbol" w:hint="default"/>
      </w:rPr>
    </w:lvl>
    <w:lvl w:ilvl="4" w:tplc="292A7ADE" w:tentative="1">
      <w:start w:val="1"/>
      <w:numFmt w:val="bullet"/>
      <w:lvlText w:val="o"/>
      <w:lvlJc w:val="left"/>
      <w:pPr>
        <w:ind w:left="3600" w:hanging="360"/>
      </w:pPr>
      <w:rPr>
        <w:rFonts w:ascii="Courier New" w:hAnsi="Courier New" w:cs="Courier New" w:hint="default"/>
      </w:rPr>
    </w:lvl>
    <w:lvl w:ilvl="5" w:tplc="06F2F032" w:tentative="1">
      <w:start w:val="1"/>
      <w:numFmt w:val="bullet"/>
      <w:lvlText w:val=""/>
      <w:lvlJc w:val="left"/>
      <w:pPr>
        <w:ind w:left="4320" w:hanging="360"/>
      </w:pPr>
      <w:rPr>
        <w:rFonts w:ascii="Wingdings" w:hAnsi="Wingdings" w:hint="default"/>
      </w:rPr>
    </w:lvl>
    <w:lvl w:ilvl="6" w:tplc="5B2C0A86" w:tentative="1">
      <w:start w:val="1"/>
      <w:numFmt w:val="bullet"/>
      <w:lvlText w:val=""/>
      <w:lvlJc w:val="left"/>
      <w:pPr>
        <w:ind w:left="5040" w:hanging="360"/>
      </w:pPr>
      <w:rPr>
        <w:rFonts w:ascii="Symbol" w:hAnsi="Symbol" w:hint="default"/>
      </w:rPr>
    </w:lvl>
    <w:lvl w:ilvl="7" w:tplc="FB86F7C6" w:tentative="1">
      <w:start w:val="1"/>
      <w:numFmt w:val="bullet"/>
      <w:lvlText w:val="o"/>
      <w:lvlJc w:val="left"/>
      <w:pPr>
        <w:ind w:left="5760" w:hanging="360"/>
      </w:pPr>
      <w:rPr>
        <w:rFonts w:ascii="Courier New" w:hAnsi="Courier New" w:cs="Courier New" w:hint="default"/>
      </w:rPr>
    </w:lvl>
    <w:lvl w:ilvl="8" w:tplc="F91C7034" w:tentative="1">
      <w:start w:val="1"/>
      <w:numFmt w:val="bullet"/>
      <w:lvlText w:val=""/>
      <w:lvlJc w:val="left"/>
      <w:pPr>
        <w:ind w:left="6480" w:hanging="360"/>
      </w:pPr>
      <w:rPr>
        <w:rFonts w:ascii="Wingdings" w:hAnsi="Wingdings" w:hint="default"/>
      </w:rPr>
    </w:lvl>
  </w:abstractNum>
  <w:abstractNum w:abstractNumId="14" w15:restartNumberingAfterBreak="0">
    <w:nsid w:val="535249AF"/>
    <w:multiLevelType w:val="multilevel"/>
    <w:tmpl w:val="A41689A2"/>
    <w:styleLink w:val="AppendixNumbers"/>
    <w:lvl w:ilvl="0">
      <w:start w:val="1"/>
      <w:numFmt w:val="upperLetter"/>
      <w:suff w:val="space"/>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53F6556E"/>
    <w:multiLevelType w:val="hybridMultilevel"/>
    <w:tmpl w:val="396C53D4"/>
    <w:lvl w:ilvl="0" w:tplc="04244B06">
      <w:start w:val="1"/>
      <w:numFmt w:val="bullet"/>
      <w:lvlText w:val=""/>
      <w:lvlJc w:val="left"/>
      <w:pPr>
        <w:ind w:left="720" w:hanging="360"/>
      </w:pPr>
      <w:rPr>
        <w:rFonts w:ascii="Symbol" w:hAnsi="Symbol" w:hint="default"/>
      </w:rPr>
    </w:lvl>
    <w:lvl w:ilvl="1" w:tplc="AE1E37BC">
      <w:start w:val="1"/>
      <w:numFmt w:val="bullet"/>
      <w:lvlText w:val="o"/>
      <w:lvlJc w:val="left"/>
      <w:pPr>
        <w:ind w:left="1440" w:hanging="360"/>
      </w:pPr>
      <w:rPr>
        <w:rFonts w:ascii="Courier New" w:hAnsi="Courier New" w:cs="Courier New" w:hint="default"/>
      </w:rPr>
    </w:lvl>
    <w:lvl w:ilvl="2" w:tplc="96CA60BA">
      <w:start w:val="1"/>
      <w:numFmt w:val="bullet"/>
      <w:lvlText w:val=""/>
      <w:lvlJc w:val="left"/>
      <w:pPr>
        <w:ind w:left="2160" w:hanging="360"/>
      </w:pPr>
      <w:rPr>
        <w:rFonts w:ascii="Wingdings" w:hAnsi="Wingdings" w:hint="default"/>
      </w:rPr>
    </w:lvl>
    <w:lvl w:ilvl="3" w:tplc="1C52BC68" w:tentative="1">
      <w:start w:val="1"/>
      <w:numFmt w:val="bullet"/>
      <w:lvlText w:val=""/>
      <w:lvlJc w:val="left"/>
      <w:pPr>
        <w:ind w:left="2880" w:hanging="360"/>
      </w:pPr>
      <w:rPr>
        <w:rFonts w:ascii="Symbol" w:hAnsi="Symbol" w:hint="default"/>
      </w:rPr>
    </w:lvl>
    <w:lvl w:ilvl="4" w:tplc="5A6E92FC" w:tentative="1">
      <w:start w:val="1"/>
      <w:numFmt w:val="bullet"/>
      <w:lvlText w:val="o"/>
      <w:lvlJc w:val="left"/>
      <w:pPr>
        <w:ind w:left="3600" w:hanging="360"/>
      </w:pPr>
      <w:rPr>
        <w:rFonts w:ascii="Courier New" w:hAnsi="Courier New" w:cs="Courier New" w:hint="default"/>
      </w:rPr>
    </w:lvl>
    <w:lvl w:ilvl="5" w:tplc="6F5EE15A" w:tentative="1">
      <w:start w:val="1"/>
      <w:numFmt w:val="bullet"/>
      <w:lvlText w:val=""/>
      <w:lvlJc w:val="left"/>
      <w:pPr>
        <w:ind w:left="4320" w:hanging="360"/>
      </w:pPr>
      <w:rPr>
        <w:rFonts w:ascii="Wingdings" w:hAnsi="Wingdings" w:hint="default"/>
      </w:rPr>
    </w:lvl>
    <w:lvl w:ilvl="6" w:tplc="F44E0F96" w:tentative="1">
      <w:start w:val="1"/>
      <w:numFmt w:val="bullet"/>
      <w:lvlText w:val=""/>
      <w:lvlJc w:val="left"/>
      <w:pPr>
        <w:ind w:left="5040" w:hanging="360"/>
      </w:pPr>
      <w:rPr>
        <w:rFonts w:ascii="Symbol" w:hAnsi="Symbol" w:hint="default"/>
      </w:rPr>
    </w:lvl>
    <w:lvl w:ilvl="7" w:tplc="41360266" w:tentative="1">
      <w:start w:val="1"/>
      <w:numFmt w:val="bullet"/>
      <w:lvlText w:val="o"/>
      <w:lvlJc w:val="left"/>
      <w:pPr>
        <w:ind w:left="5760" w:hanging="360"/>
      </w:pPr>
      <w:rPr>
        <w:rFonts w:ascii="Courier New" w:hAnsi="Courier New" w:cs="Courier New" w:hint="default"/>
      </w:rPr>
    </w:lvl>
    <w:lvl w:ilvl="8" w:tplc="78F85CBA" w:tentative="1">
      <w:start w:val="1"/>
      <w:numFmt w:val="bullet"/>
      <w:lvlText w:val=""/>
      <w:lvlJc w:val="left"/>
      <w:pPr>
        <w:ind w:left="6480" w:hanging="360"/>
      </w:pPr>
      <w:rPr>
        <w:rFonts w:ascii="Wingdings" w:hAnsi="Wingdings" w:hint="default"/>
      </w:rPr>
    </w:lvl>
  </w:abstractNum>
  <w:abstractNum w:abstractNumId="16" w15:restartNumberingAfterBreak="0">
    <w:nsid w:val="56DB5F4C"/>
    <w:multiLevelType w:val="multilevel"/>
    <w:tmpl w:val="4E929216"/>
    <w:styleLink w:val="NumberedHeadings"/>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A635E8"/>
    <w:multiLevelType w:val="hybridMultilevel"/>
    <w:tmpl w:val="8E0E4F42"/>
    <w:lvl w:ilvl="0" w:tplc="B4DCCE54">
      <w:start w:val="1"/>
      <w:numFmt w:val="bullet"/>
      <w:lvlText w:val=""/>
      <w:lvlJc w:val="left"/>
      <w:pPr>
        <w:ind w:left="720" w:hanging="360"/>
      </w:pPr>
      <w:rPr>
        <w:rFonts w:ascii="Symbol" w:hAnsi="Symbol" w:hint="default"/>
      </w:rPr>
    </w:lvl>
    <w:lvl w:ilvl="1" w:tplc="09EE3EF2">
      <w:start w:val="1"/>
      <w:numFmt w:val="bullet"/>
      <w:lvlText w:val="o"/>
      <w:lvlJc w:val="left"/>
      <w:pPr>
        <w:ind w:left="1440" w:hanging="360"/>
      </w:pPr>
      <w:rPr>
        <w:rFonts w:ascii="Courier New" w:hAnsi="Courier New" w:cs="Courier New" w:hint="default"/>
      </w:rPr>
    </w:lvl>
    <w:lvl w:ilvl="2" w:tplc="54C44ED0">
      <w:start w:val="1"/>
      <w:numFmt w:val="bullet"/>
      <w:lvlText w:val=""/>
      <w:lvlJc w:val="left"/>
      <w:pPr>
        <w:ind w:left="2160" w:hanging="360"/>
      </w:pPr>
      <w:rPr>
        <w:rFonts w:ascii="Wingdings" w:hAnsi="Wingdings" w:hint="default"/>
      </w:rPr>
    </w:lvl>
    <w:lvl w:ilvl="3" w:tplc="12B88A60" w:tentative="1">
      <w:start w:val="1"/>
      <w:numFmt w:val="bullet"/>
      <w:lvlText w:val=""/>
      <w:lvlJc w:val="left"/>
      <w:pPr>
        <w:ind w:left="2880" w:hanging="360"/>
      </w:pPr>
      <w:rPr>
        <w:rFonts w:ascii="Symbol" w:hAnsi="Symbol" w:hint="default"/>
      </w:rPr>
    </w:lvl>
    <w:lvl w:ilvl="4" w:tplc="08E20984" w:tentative="1">
      <w:start w:val="1"/>
      <w:numFmt w:val="bullet"/>
      <w:lvlText w:val="o"/>
      <w:lvlJc w:val="left"/>
      <w:pPr>
        <w:ind w:left="3600" w:hanging="360"/>
      </w:pPr>
      <w:rPr>
        <w:rFonts w:ascii="Courier New" w:hAnsi="Courier New" w:cs="Courier New" w:hint="default"/>
      </w:rPr>
    </w:lvl>
    <w:lvl w:ilvl="5" w:tplc="6E40ED2A" w:tentative="1">
      <w:start w:val="1"/>
      <w:numFmt w:val="bullet"/>
      <w:lvlText w:val=""/>
      <w:lvlJc w:val="left"/>
      <w:pPr>
        <w:ind w:left="4320" w:hanging="360"/>
      </w:pPr>
      <w:rPr>
        <w:rFonts w:ascii="Wingdings" w:hAnsi="Wingdings" w:hint="default"/>
      </w:rPr>
    </w:lvl>
    <w:lvl w:ilvl="6" w:tplc="FBB6297C" w:tentative="1">
      <w:start w:val="1"/>
      <w:numFmt w:val="bullet"/>
      <w:lvlText w:val=""/>
      <w:lvlJc w:val="left"/>
      <w:pPr>
        <w:ind w:left="5040" w:hanging="360"/>
      </w:pPr>
      <w:rPr>
        <w:rFonts w:ascii="Symbol" w:hAnsi="Symbol" w:hint="default"/>
      </w:rPr>
    </w:lvl>
    <w:lvl w:ilvl="7" w:tplc="D804C86E" w:tentative="1">
      <w:start w:val="1"/>
      <w:numFmt w:val="bullet"/>
      <w:lvlText w:val="o"/>
      <w:lvlJc w:val="left"/>
      <w:pPr>
        <w:ind w:left="5760" w:hanging="360"/>
      </w:pPr>
      <w:rPr>
        <w:rFonts w:ascii="Courier New" w:hAnsi="Courier New" w:cs="Courier New" w:hint="default"/>
      </w:rPr>
    </w:lvl>
    <w:lvl w:ilvl="8" w:tplc="A3ACAB8C" w:tentative="1">
      <w:start w:val="1"/>
      <w:numFmt w:val="bullet"/>
      <w:lvlText w:val=""/>
      <w:lvlJc w:val="left"/>
      <w:pPr>
        <w:ind w:left="6480" w:hanging="360"/>
      </w:pPr>
      <w:rPr>
        <w:rFonts w:ascii="Wingdings" w:hAnsi="Wingdings" w:hint="default"/>
      </w:rPr>
    </w:lvl>
  </w:abstractNum>
  <w:abstractNum w:abstractNumId="18" w15:restartNumberingAfterBreak="0">
    <w:nsid w:val="58615703"/>
    <w:multiLevelType w:val="multilevel"/>
    <w:tmpl w:val="803CF862"/>
    <w:numStyleLink w:val="List1Numbered"/>
  </w:abstractNum>
  <w:abstractNum w:abstractNumId="19" w15:restartNumberingAfterBreak="0">
    <w:nsid w:val="614723B6"/>
    <w:multiLevelType w:val="hybridMultilevel"/>
    <w:tmpl w:val="8A7C1CF2"/>
    <w:lvl w:ilvl="0" w:tplc="5E044F92">
      <w:start w:val="1"/>
      <w:numFmt w:val="bullet"/>
      <w:lvlText w:val=""/>
      <w:lvlJc w:val="left"/>
      <w:pPr>
        <w:ind w:left="720" w:hanging="360"/>
      </w:pPr>
      <w:rPr>
        <w:rFonts w:ascii="Symbol" w:hAnsi="Symbol" w:hint="default"/>
      </w:rPr>
    </w:lvl>
    <w:lvl w:ilvl="1" w:tplc="18FE31DA">
      <w:start w:val="1"/>
      <w:numFmt w:val="bullet"/>
      <w:lvlText w:val="o"/>
      <w:lvlJc w:val="left"/>
      <w:pPr>
        <w:ind w:left="1440" w:hanging="360"/>
      </w:pPr>
      <w:rPr>
        <w:rFonts w:ascii="Courier New" w:hAnsi="Courier New" w:cs="Courier New" w:hint="default"/>
      </w:rPr>
    </w:lvl>
    <w:lvl w:ilvl="2" w:tplc="C9D8DF60">
      <w:start w:val="1"/>
      <w:numFmt w:val="bullet"/>
      <w:lvlText w:val=""/>
      <w:lvlJc w:val="left"/>
      <w:pPr>
        <w:ind w:left="2160" w:hanging="360"/>
      </w:pPr>
      <w:rPr>
        <w:rFonts w:ascii="Wingdings" w:hAnsi="Wingdings" w:hint="default"/>
      </w:rPr>
    </w:lvl>
    <w:lvl w:ilvl="3" w:tplc="0052C020" w:tentative="1">
      <w:start w:val="1"/>
      <w:numFmt w:val="bullet"/>
      <w:lvlText w:val=""/>
      <w:lvlJc w:val="left"/>
      <w:pPr>
        <w:ind w:left="2880" w:hanging="360"/>
      </w:pPr>
      <w:rPr>
        <w:rFonts w:ascii="Symbol" w:hAnsi="Symbol" w:hint="default"/>
      </w:rPr>
    </w:lvl>
    <w:lvl w:ilvl="4" w:tplc="29FAE8EC" w:tentative="1">
      <w:start w:val="1"/>
      <w:numFmt w:val="bullet"/>
      <w:lvlText w:val="o"/>
      <w:lvlJc w:val="left"/>
      <w:pPr>
        <w:ind w:left="3600" w:hanging="360"/>
      </w:pPr>
      <w:rPr>
        <w:rFonts w:ascii="Courier New" w:hAnsi="Courier New" w:cs="Courier New" w:hint="default"/>
      </w:rPr>
    </w:lvl>
    <w:lvl w:ilvl="5" w:tplc="5AD4EC30" w:tentative="1">
      <w:start w:val="1"/>
      <w:numFmt w:val="bullet"/>
      <w:lvlText w:val=""/>
      <w:lvlJc w:val="left"/>
      <w:pPr>
        <w:ind w:left="4320" w:hanging="360"/>
      </w:pPr>
      <w:rPr>
        <w:rFonts w:ascii="Wingdings" w:hAnsi="Wingdings" w:hint="default"/>
      </w:rPr>
    </w:lvl>
    <w:lvl w:ilvl="6" w:tplc="97C4E64A" w:tentative="1">
      <w:start w:val="1"/>
      <w:numFmt w:val="bullet"/>
      <w:lvlText w:val=""/>
      <w:lvlJc w:val="left"/>
      <w:pPr>
        <w:ind w:left="5040" w:hanging="360"/>
      </w:pPr>
      <w:rPr>
        <w:rFonts w:ascii="Symbol" w:hAnsi="Symbol" w:hint="default"/>
      </w:rPr>
    </w:lvl>
    <w:lvl w:ilvl="7" w:tplc="4A5E84A0" w:tentative="1">
      <w:start w:val="1"/>
      <w:numFmt w:val="bullet"/>
      <w:lvlText w:val="o"/>
      <w:lvlJc w:val="left"/>
      <w:pPr>
        <w:ind w:left="5760" w:hanging="360"/>
      </w:pPr>
      <w:rPr>
        <w:rFonts w:ascii="Courier New" w:hAnsi="Courier New" w:cs="Courier New" w:hint="default"/>
      </w:rPr>
    </w:lvl>
    <w:lvl w:ilvl="8" w:tplc="601221D0" w:tentative="1">
      <w:start w:val="1"/>
      <w:numFmt w:val="bullet"/>
      <w:lvlText w:val=""/>
      <w:lvlJc w:val="left"/>
      <w:pPr>
        <w:ind w:left="6480" w:hanging="360"/>
      </w:pPr>
      <w:rPr>
        <w:rFonts w:ascii="Wingdings" w:hAnsi="Wingdings" w:hint="default"/>
      </w:rPr>
    </w:lvl>
  </w:abstractNum>
  <w:abstractNum w:abstractNumId="20" w15:restartNumberingAfterBreak="0">
    <w:nsid w:val="65B46DCD"/>
    <w:multiLevelType w:val="hybridMultilevel"/>
    <w:tmpl w:val="28A6D524"/>
    <w:lvl w:ilvl="0" w:tplc="CE8681AE">
      <w:start w:val="1"/>
      <w:numFmt w:val="bullet"/>
      <w:lvlText w:val=""/>
      <w:lvlJc w:val="left"/>
      <w:pPr>
        <w:ind w:left="720" w:hanging="360"/>
      </w:pPr>
      <w:rPr>
        <w:rFonts w:ascii="Symbol" w:hAnsi="Symbol" w:hint="default"/>
      </w:rPr>
    </w:lvl>
    <w:lvl w:ilvl="1" w:tplc="686ED32E">
      <w:start w:val="1"/>
      <w:numFmt w:val="bullet"/>
      <w:lvlText w:val="o"/>
      <w:lvlJc w:val="left"/>
      <w:pPr>
        <w:ind w:left="1440" w:hanging="360"/>
      </w:pPr>
      <w:rPr>
        <w:rFonts w:ascii="Courier New" w:hAnsi="Courier New" w:cs="Courier New" w:hint="default"/>
      </w:rPr>
    </w:lvl>
    <w:lvl w:ilvl="2" w:tplc="3F38AC7C">
      <w:start w:val="1"/>
      <w:numFmt w:val="bullet"/>
      <w:lvlText w:val=""/>
      <w:lvlJc w:val="left"/>
      <w:pPr>
        <w:ind w:left="2160" w:hanging="360"/>
      </w:pPr>
      <w:rPr>
        <w:rFonts w:ascii="Wingdings" w:hAnsi="Wingdings" w:hint="default"/>
      </w:rPr>
    </w:lvl>
    <w:lvl w:ilvl="3" w:tplc="80E681BA" w:tentative="1">
      <w:start w:val="1"/>
      <w:numFmt w:val="bullet"/>
      <w:lvlText w:val=""/>
      <w:lvlJc w:val="left"/>
      <w:pPr>
        <w:ind w:left="2880" w:hanging="360"/>
      </w:pPr>
      <w:rPr>
        <w:rFonts w:ascii="Symbol" w:hAnsi="Symbol" w:hint="default"/>
      </w:rPr>
    </w:lvl>
    <w:lvl w:ilvl="4" w:tplc="2F38D8CC" w:tentative="1">
      <w:start w:val="1"/>
      <w:numFmt w:val="bullet"/>
      <w:lvlText w:val="o"/>
      <w:lvlJc w:val="left"/>
      <w:pPr>
        <w:ind w:left="3600" w:hanging="360"/>
      </w:pPr>
      <w:rPr>
        <w:rFonts w:ascii="Courier New" w:hAnsi="Courier New" w:cs="Courier New" w:hint="default"/>
      </w:rPr>
    </w:lvl>
    <w:lvl w:ilvl="5" w:tplc="B708286E" w:tentative="1">
      <w:start w:val="1"/>
      <w:numFmt w:val="bullet"/>
      <w:lvlText w:val=""/>
      <w:lvlJc w:val="left"/>
      <w:pPr>
        <w:ind w:left="4320" w:hanging="360"/>
      </w:pPr>
      <w:rPr>
        <w:rFonts w:ascii="Wingdings" w:hAnsi="Wingdings" w:hint="default"/>
      </w:rPr>
    </w:lvl>
    <w:lvl w:ilvl="6" w:tplc="6338B1AA" w:tentative="1">
      <w:start w:val="1"/>
      <w:numFmt w:val="bullet"/>
      <w:lvlText w:val=""/>
      <w:lvlJc w:val="left"/>
      <w:pPr>
        <w:ind w:left="5040" w:hanging="360"/>
      </w:pPr>
      <w:rPr>
        <w:rFonts w:ascii="Symbol" w:hAnsi="Symbol" w:hint="default"/>
      </w:rPr>
    </w:lvl>
    <w:lvl w:ilvl="7" w:tplc="4740CCE0" w:tentative="1">
      <w:start w:val="1"/>
      <w:numFmt w:val="bullet"/>
      <w:lvlText w:val="o"/>
      <w:lvlJc w:val="left"/>
      <w:pPr>
        <w:ind w:left="5760" w:hanging="360"/>
      </w:pPr>
      <w:rPr>
        <w:rFonts w:ascii="Courier New" w:hAnsi="Courier New" w:cs="Courier New" w:hint="default"/>
      </w:rPr>
    </w:lvl>
    <w:lvl w:ilvl="8" w:tplc="26E6B3A0" w:tentative="1">
      <w:start w:val="1"/>
      <w:numFmt w:val="bullet"/>
      <w:lvlText w:val=""/>
      <w:lvlJc w:val="left"/>
      <w:pPr>
        <w:ind w:left="6480" w:hanging="360"/>
      </w:pPr>
      <w:rPr>
        <w:rFonts w:ascii="Wingdings" w:hAnsi="Wingdings" w:hint="default"/>
      </w:rPr>
    </w:lvl>
  </w:abstractNum>
  <w:abstractNum w:abstractNumId="21" w15:restartNumberingAfterBreak="0">
    <w:nsid w:val="6D4F423B"/>
    <w:multiLevelType w:val="multilevel"/>
    <w:tmpl w:val="4A7CCC2C"/>
    <w:numStyleLink w:val="DefaultBullets"/>
  </w:abstractNum>
  <w:abstractNum w:abstractNumId="22" w15:restartNumberingAfterBreak="0">
    <w:nsid w:val="72270ADE"/>
    <w:multiLevelType w:val="hybridMultilevel"/>
    <w:tmpl w:val="3D788426"/>
    <w:lvl w:ilvl="0" w:tplc="EAF0A3D4">
      <w:start w:val="1"/>
      <w:numFmt w:val="bullet"/>
      <w:lvlText w:val=""/>
      <w:lvlJc w:val="left"/>
      <w:pPr>
        <w:ind w:left="720" w:hanging="360"/>
      </w:pPr>
      <w:rPr>
        <w:rFonts w:ascii="Symbol" w:hAnsi="Symbol" w:hint="default"/>
      </w:rPr>
    </w:lvl>
    <w:lvl w:ilvl="1" w:tplc="982404BC">
      <w:start w:val="1"/>
      <w:numFmt w:val="bullet"/>
      <w:lvlText w:val="o"/>
      <w:lvlJc w:val="left"/>
      <w:pPr>
        <w:ind w:left="1440" w:hanging="360"/>
      </w:pPr>
      <w:rPr>
        <w:rFonts w:ascii="Courier New" w:hAnsi="Courier New" w:cs="Courier New" w:hint="default"/>
      </w:rPr>
    </w:lvl>
    <w:lvl w:ilvl="2" w:tplc="E7AC4FFE">
      <w:start w:val="1"/>
      <w:numFmt w:val="bullet"/>
      <w:lvlText w:val=""/>
      <w:lvlJc w:val="left"/>
      <w:pPr>
        <w:ind w:left="2160" w:hanging="360"/>
      </w:pPr>
      <w:rPr>
        <w:rFonts w:ascii="Wingdings" w:hAnsi="Wingdings" w:hint="default"/>
      </w:rPr>
    </w:lvl>
    <w:lvl w:ilvl="3" w:tplc="135889DA" w:tentative="1">
      <w:start w:val="1"/>
      <w:numFmt w:val="bullet"/>
      <w:lvlText w:val=""/>
      <w:lvlJc w:val="left"/>
      <w:pPr>
        <w:ind w:left="2880" w:hanging="360"/>
      </w:pPr>
      <w:rPr>
        <w:rFonts w:ascii="Symbol" w:hAnsi="Symbol" w:hint="default"/>
      </w:rPr>
    </w:lvl>
    <w:lvl w:ilvl="4" w:tplc="1C36BA4A" w:tentative="1">
      <w:start w:val="1"/>
      <w:numFmt w:val="bullet"/>
      <w:lvlText w:val="o"/>
      <w:lvlJc w:val="left"/>
      <w:pPr>
        <w:ind w:left="3600" w:hanging="360"/>
      </w:pPr>
      <w:rPr>
        <w:rFonts w:ascii="Courier New" w:hAnsi="Courier New" w:cs="Courier New" w:hint="default"/>
      </w:rPr>
    </w:lvl>
    <w:lvl w:ilvl="5" w:tplc="28DCDA6E" w:tentative="1">
      <w:start w:val="1"/>
      <w:numFmt w:val="bullet"/>
      <w:lvlText w:val=""/>
      <w:lvlJc w:val="left"/>
      <w:pPr>
        <w:ind w:left="4320" w:hanging="360"/>
      </w:pPr>
      <w:rPr>
        <w:rFonts w:ascii="Wingdings" w:hAnsi="Wingdings" w:hint="default"/>
      </w:rPr>
    </w:lvl>
    <w:lvl w:ilvl="6" w:tplc="6CC66C9A" w:tentative="1">
      <w:start w:val="1"/>
      <w:numFmt w:val="bullet"/>
      <w:lvlText w:val=""/>
      <w:lvlJc w:val="left"/>
      <w:pPr>
        <w:ind w:left="5040" w:hanging="360"/>
      </w:pPr>
      <w:rPr>
        <w:rFonts w:ascii="Symbol" w:hAnsi="Symbol" w:hint="default"/>
      </w:rPr>
    </w:lvl>
    <w:lvl w:ilvl="7" w:tplc="F1B8AAC6" w:tentative="1">
      <w:start w:val="1"/>
      <w:numFmt w:val="bullet"/>
      <w:lvlText w:val="o"/>
      <w:lvlJc w:val="left"/>
      <w:pPr>
        <w:ind w:left="5760" w:hanging="360"/>
      </w:pPr>
      <w:rPr>
        <w:rFonts w:ascii="Courier New" w:hAnsi="Courier New" w:cs="Courier New" w:hint="default"/>
      </w:rPr>
    </w:lvl>
    <w:lvl w:ilvl="8" w:tplc="EA0092C6" w:tentative="1">
      <w:start w:val="1"/>
      <w:numFmt w:val="bullet"/>
      <w:lvlText w:val=""/>
      <w:lvlJc w:val="left"/>
      <w:pPr>
        <w:ind w:left="6480" w:hanging="360"/>
      </w:pPr>
      <w:rPr>
        <w:rFonts w:ascii="Wingdings" w:hAnsi="Wingdings" w:hint="default"/>
      </w:rPr>
    </w:lvl>
  </w:abstractNum>
  <w:abstractNum w:abstractNumId="23" w15:restartNumberingAfterBreak="0">
    <w:nsid w:val="732646F2"/>
    <w:multiLevelType w:val="hybridMultilevel"/>
    <w:tmpl w:val="7AE87FA4"/>
    <w:lvl w:ilvl="0" w:tplc="D0420E84">
      <w:numFmt w:val="bullet"/>
      <w:lvlText w:val="-"/>
      <w:lvlJc w:val="left"/>
      <w:pPr>
        <w:ind w:left="720" w:hanging="360"/>
      </w:pPr>
      <w:rPr>
        <w:rFonts w:ascii="Arial" w:eastAsiaTheme="minorHAnsi" w:hAnsi="Arial" w:cs="Arial" w:hint="default"/>
      </w:rPr>
    </w:lvl>
    <w:lvl w:ilvl="1" w:tplc="55866E78">
      <w:start w:val="1"/>
      <w:numFmt w:val="bullet"/>
      <w:lvlText w:val="o"/>
      <w:lvlJc w:val="left"/>
      <w:pPr>
        <w:ind w:left="1440" w:hanging="360"/>
      </w:pPr>
      <w:rPr>
        <w:rFonts w:ascii="Courier New" w:hAnsi="Courier New" w:cs="Courier New" w:hint="default"/>
      </w:rPr>
    </w:lvl>
    <w:lvl w:ilvl="2" w:tplc="4FBC3B12" w:tentative="1">
      <w:start w:val="1"/>
      <w:numFmt w:val="bullet"/>
      <w:lvlText w:val=""/>
      <w:lvlJc w:val="left"/>
      <w:pPr>
        <w:ind w:left="2160" w:hanging="360"/>
      </w:pPr>
      <w:rPr>
        <w:rFonts w:ascii="Wingdings" w:hAnsi="Wingdings" w:hint="default"/>
      </w:rPr>
    </w:lvl>
    <w:lvl w:ilvl="3" w:tplc="A7607946" w:tentative="1">
      <w:start w:val="1"/>
      <w:numFmt w:val="bullet"/>
      <w:lvlText w:val=""/>
      <w:lvlJc w:val="left"/>
      <w:pPr>
        <w:ind w:left="2880" w:hanging="360"/>
      </w:pPr>
      <w:rPr>
        <w:rFonts w:ascii="Symbol" w:hAnsi="Symbol" w:hint="default"/>
      </w:rPr>
    </w:lvl>
    <w:lvl w:ilvl="4" w:tplc="DAD482C0" w:tentative="1">
      <w:start w:val="1"/>
      <w:numFmt w:val="bullet"/>
      <w:lvlText w:val="o"/>
      <w:lvlJc w:val="left"/>
      <w:pPr>
        <w:ind w:left="3600" w:hanging="360"/>
      </w:pPr>
      <w:rPr>
        <w:rFonts w:ascii="Courier New" w:hAnsi="Courier New" w:cs="Courier New" w:hint="default"/>
      </w:rPr>
    </w:lvl>
    <w:lvl w:ilvl="5" w:tplc="941A2B00" w:tentative="1">
      <w:start w:val="1"/>
      <w:numFmt w:val="bullet"/>
      <w:lvlText w:val=""/>
      <w:lvlJc w:val="left"/>
      <w:pPr>
        <w:ind w:left="4320" w:hanging="360"/>
      </w:pPr>
      <w:rPr>
        <w:rFonts w:ascii="Wingdings" w:hAnsi="Wingdings" w:hint="default"/>
      </w:rPr>
    </w:lvl>
    <w:lvl w:ilvl="6" w:tplc="FC10AA38" w:tentative="1">
      <w:start w:val="1"/>
      <w:numFmt w:val="bullet"/>
      <w:lvlText w:val=""/>
      <w:lvlJc w:val="left"/>
      <w:pPr>
        <w:ind w:left="5040" w:hanging="360"/>
      </w:pPr>
      <w:rPr>
        <w:rFonts w:ascii="Symbol" w:hAnsi="Symbol" w:hint="default"/>
      </w:rPr>
    </w:lvl>
    <w:lvl w:ilvl="7" w:tplc="A0F0C5D0" w:tentative="1">
      <w:start w:val="1"/>
      <w:numFmt w:val="bullet"/>
      <w:lvlText w:val="o"/>
      <w:lvlJc w:val="left"/>
      <w:pPr>
        <w:ind w:left="5760" w:hanging="360"/>
      </w:pPr>
      <w:rPr>
        <w:rFonts w:ascii="Courier New" w:hAnsi="Courier New" w:cs="Courier New" w:hint="default"/>
      </w:rPr>
    </w:lvl>
    <w:lvl w:ilvl="8" w:tplc="6D74817A" w:tentative="1">
      <w:start w:val="1"/>
      <w:numFmt w:val="bullet"/>
      <w:lvlText w:val=""/>
      <w:lvlJc w:val="left"/>
      <w:pPr>
        <w:ind w:left="6480" w:hanging="360"/>
      </w:pPr>
      <w:rPr>
        <w:rFonts w:ascii="Wingdings" w:hAnsi="Wingdings" w:hint="default"/>
      </w:rPr>
    </w:lvl>
  </w:abstractNum>
  <w:abstractNum w:abstractNumId="24" w15:restartNumberingAfterBreak="0">
    <w:nsid w:val="738A4D83"/>
    <w:multiLevelType w:val="multilevel"/>
    <w:tmpl w:val="4A7CCC2C"/>
    <w:styleLink w:val="DefaultBullets"/>
    <w:lvl w:ilvl="0">
      <w:start w:val="1"/>
      <w:numFmt w:val="bullet"/>
      <w:pStyle w:val="Bullet1"/>
      <w:lvlText w:val=""/>
      <w:lvlJc w:val="left"/>
      <w:pPr>
        <w:ind w:left="284" w:hanging="284"/>
      </w:pPr>
      <w:rPr>
        <w:rFonts w:ascii="Symbol" w:hAnsi="Symbol" w:hint="default"/>
        <w:color w:val="auto"/>
      </w:rPr>
    </w:lvl>
    <w:lvl w:ilvl="1">
      <w:start w:val="1"/>
      <w:numFmt w:val="bullet"/>
      <w:pStyle w:val="Bullet2"/>
      <w:lvlText w:val="–"/>
      <w:lvlJc w:val="left"/>
      <w:pPr>
        <w:ind w:left="568" w:hanging="284"/>
      </w:pPr>
      <w:rPr>
        <w:rFonts w:ascii="Arial" w:hAnsi="Arial" w:hint="default"/>
        <w:color w:val="auto"/>
      </w:rPr>
    </w:lvl>
    <w:lvl w:ilvl="2">
      <w:start w:val="1"/>
      <w:numFmt w:val="bullet"/>
      <w:pStyle w:val="Bullet3"/>
      <w:lvlText w:val="»"/>
      <w:lvlJc w:val="left"/>
      <w:pPr>
        <w:ind w:left="852" w:hanging="284"/>
      </w:pPr>
      <w:rPr>
        <w:rFonts w:ascii="Arial" w:hAnsi="Arial"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5" w15:restartNumberingAfterBreak="0">
    <w:nsid w:val="790B67C4"/>
    <w:multiLevelType w:val="multilevel"/>
    <w:tmpl w:val="FE688822"/>
    <w:numStyleLink w:val="BoxedBullets"/>
  </w:abstractNum>
  <w:abstractNum w:abstractNumId="26" w15:restartNumberingAfterBreak="0">
    <w:nsid w:val="7E682176"/>
    <w:multiLevelType w:val="hybridMultilevel"/>
    <w:tmpl w:val="A496B7CC"/>
    <w:lvl w:ilvl="0" w:tplc="8D1E6260">
      <w:start w:val="1"/>
      <w:numFmt w:val="bullet"/>
      <w:lvlText w:val=""/>
      <w:lvlJc w:val="left"/>
      <w:pPr>
        <w:ind w:left="720" w:hanging="360"/>
      </w:pPr>
      <w:rPr>
        <w:rFonts w:ascii="Symbol" w:hAnsi="Symbol" w:hint="default"/>
      </w:rPr>
    </w:lvl>
    <w:lvl w:ilvl="1" w:tplc="9760A1D6">
      <w:start w:val="1"/>
      <w:numFmt w:val="bullet"/>
      <w:lvlText w:val="o"/>
      <w:lvlJc w:val="left"/>
      <w:pPr>
        <w:ind w:left="1440" w:hanging="360"/>
      </w:pPr>
      <w:rPr>
        <w:rFonts w:ascii="Courier New" w:hAnsi="Courier New" w:cs="Courier New" w:hint="default"/>
      </w:rPr>
    </w:lvl>
    <w:lvl w:ilvl="2" w:tplc="335802E8">
      <w:start w:val="1"/>
      <w:numFmt w:val="bullet"/>
      <w:lvlText w:val=""/>
      <w:lvlJc w:val="left"/>
      <w:pPr>
        <w:ind w:left="2160" w:hanging="360"/>
      </w:pPr>
      <w:rPr>
        <w:rFonts w:ascii="Wingdings" w:hAnsi="Wingdings" w:hint="default"/>
      </w:rPr>
    </w:lvl>
    <w:lvl w:ilvl="3" w:tplc="B5D402F4" w:tentative="1">
      <w:start w:val="1"/>
      <w:numFmt w:val="bullet"/>
      <w:lvlText w:val=""/>
      <w:lvlJc w:val="left"/>
      <w:pPr>
        <w:ind w:left="2880" w:hanging="360"/>
      </w:pPr>
      <w:rPr>
        <w:rFonts w:ascii="Symbol" w:hAnsi="Symbol" w:hint="default"/>
      </w:rPr>
    </w:lvl>
    <w:lvl w:ilvl="4" w:tplc="C0D06428" w:tentative="1">
      <w:start w:val="1"/>
      <w:numFmt w:val="bullet"/>
      <w:lvlText w:val="o"/>
      <w:lvlJc w:val="left"/>
      <w:pPr>
        <w:ind w:left="3600" w:hanging="360"/>
      </w:pPr>
      <w:rPr>
        <w:rFonts w:ascii="Courier New" w:hAnsi="Courier New" w:cs="Courier New" w:hint="default"/>
      </w:rPr>
    </w:lvl>
    <w:lvl w:ilvl="5" w:tplc="D3C4A76C" w:tentative="1">
      <w:start w:val="1"/>
      <w:numFmt w:val="bullet"/>
      <w:lvlText w:val=""/>
      <w:lvlJc w:val="left"/>
      <w:pPr>
        <w:ind w:left="4320" w:hanging="360"/>
      </w:pPr>
      <w:rPr>
        <w:rFonts w:ascii="Wingdings" w:hAnsi="Wingdings" w:hint="default"/>
      </w:rPr>
    </w:lvl>
    <w:lvl w:ilvl="6" w:tplc="4498EFE0" w:tentative="1">
      <w:start w:val="1"/>
      <w:numFmt w:val="bullet"/>
      <w:lvlText w:val=""/>
      <w:lvlJc w:val="left"/>
      <w:pPr>
        <w:ind w:left="5040" w:hanging="360"/>
      </w:pPr>
      <w:rPr>
        <w:rFonts w:ascii="Symbol" w:hAnsi="Symbol" w:hint="default"/>
      </w:rPr>
    </w:lvl>
    <w:lvl w:ilvl="7" w:tplc="F2880E78" w:tentative="1">
      <w:start w:val="1"/>
      <w:numFmt w:val="bullet"/>
      <w:lvlText w:val="o"/>
      <w:lvlJc w:val="left"/>
      <w:pPr>
        <w:ind w:left="5760" w:hanging="360"/>
      </w:pPr>
      <w:rPr>
        <w:rFonts w:ascii="Courier New" w:hAnsi="Courier New" w:cs="Courier New" w:hint="default"/>
      </w:rPr>
    </w:lvl>
    <w:lvl w:ilvl="8" w:tplc="77883E2E" w:tentative="1">
      <w:start w:val="1"/>
      <w:numFmt w:val="bullet"/>
      <w:lvlText w:val=""/>
      <w:lvlJc w:val="left"/>
      <w:pPr>
        <w:ind w:left="6480" w:hanging="360"/>
      </w:pPr>
      <w:rPr>
        <w:rFonts w:ascii="Wingdings" w:hAnsi="Wingdings" w:hint="default"/>
      </w:rPr>
    </w:lvl>
  </w:abstractNum>
  <w:num w:numId="1">
    <w:abstractNumId w:val="2"/>
  </w:num>
  <w:num w:numId="2">
    <w:abstractNumId w:val="14"/>
  </w:num>
  <w:num w:numId="3">
    <w:abstractNumId w:val="25"/>
  </w:num>
  <w:num w:numId="4">
    <w:abstractNumId w:val="12"/>
  </w:num>
  <w:num w:numId="5">
    <w:abstractNumId w:val="6"/>
  </w:num>
  <w:num w:numId="6">
    <w:abstractNumId w:val="5"/>
  </w:num>
  <w:num w:numId="7">
    <w:abstractNumId w:val="18"/>
  </w:num>
  <w:num w:numId="8">
    <w:abstractNumId w:val="16"/>
  </w:num>
  <w:num w:numId="9">
    <w:abstractNumId w:val="7"/>
  </w:num>
  <w:num w:numId="10">
    <w:abstractNumId w:val="24"/>
  </w:num>
  <w:num w:numId="11">
    <w:abstractNumId w:val="21"/>
    <w:lvlOverride w:ilvl="0">
      <w:lvl w:ilvl="0">
        <w:start w:val="1"/>
        <w:numFmt w:val="bullet"/>
        <w:pStyle w:val="Bullet1"/>
        <w:lvlText w:val=""/>
        <w:lvlJc w:val="left"/>
        <w:pPr>
          <w:ind w:left="284" w:hanging="284"/>
        </w:pPr>
        <w:rPr>
          <w:rFonts w:ascii="Symbol" w:hAnsi="Symbol" w:hint="default"/>
          <w:color w:val="85367B"/>
        </w:rPr>
      </w:lvl>
    </w:lvlOverride>
    <w:lvlOverride w:ilvl="1">
      <w:lvl w:ilvl="1">
        <w:start w:val="1"/>
        <w:numFmt w:val="bullet"/>
        <w:pStyle w:val="Bullet2"/>
        <w:lvlText w:val="–"/>
        <w:lvlJc w:val="left"/>
        <w:pPr>
          <w:ind w:left="568" w:hanging="284"/>
        </w:pPr>
        <w:rPr>
          <w:rFonts w:ascii="Arial" w:hAnsi="Arial" w:hint="default"/>
          <w:color w:val="85367B"/>
        </w:rPr>
      </w:lvl>
    </w:lvlOverride>
    <w:lvlOverride w:ilvl="2">
      <w:lvl w:ilvl="2">
        <w:start w:val="1"/>
        <w:numFmt w:val="bullet"/>
        <w:pStyle w:val="Bullet3"/>
        <w:lvlText w:val="»"/>
        <w:lvlJc w:val="left"/>
        <w:pPr>
          <w:ind w:left="852" w:hanging="284"/>
        </w:pPr>
        <w:rPr>
          <w:rFonts w:ascii="Arial" w:hAnsi="Arial" w:hint="default"/>
          <w:color w:val="85367B"/>
        </w:rPr>
      </w:lvl>
    </w:lvlOverride>
  </w:num>
  <w:num w:numId="12">
    <w:abstractNumId w:val="23"/>
  </w:num>
  <w:num w:numId="13">
    <w:abstractNumId w:val="10"/>
  </w:num>
  <w:num w:numId="14">
    <w:abstractNumId w:val="0"/>
  </w:num>
  <w:num w:numId="15">
    <w:abstractNumId w:val="11"/>
  </w:num>
  <w:num w:numId="16">
    <w:abstractNumId w:val="8"/>
  </w:num>
  <w:num w:numId="17">
    <w:abstractNumId w:val="22"/>
  </w:num>
  <w:num w:numId="18">
    <w:abstractNumId w:val="1"/>
  </w:num>
  <w:num w:numId="19">
    <w:abstractNumId w:val="17"/>
  </w:num>
  <w:num w:numId="20">
    <w:abstractNumId w:val="9"/>
  </w:num>
  <w:num w:numId="21">
    <w:abstractNumId w:val="13"/>
  </w:num>
  <w:num w:numId="22">
    <w:abstractNumId w:val="26"/>
  </w:num>
  <w:num w:numId="23">
    <w:abstractNumId w:val="20"/>
  </w:num>
  <w:num w:numId="24">
    <w:abstractNumId w:val="19"/>
  </w:num>
  <w:num w:numId="25">
    <w:abstractNumId w:val="15"/>
  </w:num>
  <w:num w:numId="26">
    <w:abstractNumId w:val="3"/>
  </w:num>
  <w:num w:numId="27">
    <w:abstractNumId w:val="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7E9"/>
    <w:rsid w:val="00041DB7"/>
    <w:rsid w:val="00043BF8"/>
    <w:rsid w:val="00043D08"/>
    <w:rsid w:val="00080615"/>
    <w:rsid w:val="000977E9"/>
    <w:rsid w:val="000A2A7F"/>
    <w:rsid w:val="000C252F"/>
    <w:rsid w:val="000F3A54"/>
    <w:rsid w:val="000F48FC"/>
    <w:rsid w:val="000F7C44"/>
    <w:rsid w:val="001032F9"/>
    <w:rsid w:val="00104151"/>
    <w:rsid w:val="00137B65"/>
    <w:rsid w:val="0014799D"/>
    <w:rsid w:val="00182709"/>
    <w:rsid w:val="00197B74"/>
    <w:rsid w:val="001C6888"/>
    <w:rsid w:val="00201052"/>
    <w:rsid w:val="00205562"/>
    <w:rsid w:val="00231AAC"/>
    <w:rsid w:val="002804D3"/>
    <w:rsid w:val="00283C9C"/>
    <w:rsid w:val="00285623"/>
    <w:rsid w:val="002A1681"/>
    <w:rsid w:val="002B681C"/>
    <w:rsid w:val="002E2815"/>
    <w:rsid w:val="003210DE"/>
    <w:rsid w:val="00326D48"/>
    <w:rsid w:val="00341454"/>
    <w:rsid w:val="00341B0D"/>
    <w:rsid w:val="003449A0"/>
    <w:rsid w:val="00362AB6"/>
    <w:rsid w:val="003F29B8"/>
    <w:rsid w:val="004047C8"/>
    <w:rsid w:val="004154E2"/>
    <w:rsid w:val="00421894"/>
    <w:rsid w:val="00496342"/>
    <w:rsid w:val="004D4273"/>
    <w:rsid w:val="004F3A02"/>
    <w:rsid w:val="00534D53"/>
    <w:rsid w:val="00536E88"/>
    <w:rsid w:val="00582316"/>
    <w:rsid w:val="005B053D"/>
    <w:rsid w:val="00605995"/>
    <w:rsid w:val="00625854"/>
    <w:rsid w:val="00651348"/>
    <w:rsid w:val="00680A20"/>
    <w:rsid w:val="00680F04"/>
    <w:rsid w:val="00692BC9"/>
    <w:rsid w:val="006D6D91"/>
    <w:rsid w:val="006E2D47"/>
    <w:rsid w:val="0072702C"/>
    <w:rsid w:val="00766E60"/>
    <w:rsid w:val="0078103B"/>
    <w:rsid w:val="007947EA"/>
    <w:rsid w:val="007C6E3E"/>
    <w:rsid w:val="0080677B"/>
    <w:rsid w:val="00810BEE"/>
    <w:rsid w:val="00890149"/>
    <w:rsid w:val="008A4D1C"/>
    <w:rsid w:val="008A649A"/>
    <w:rsid w:val="008B7938"/>
    <w:rsid w:val="008E21DE"/>
    <w:rsid w:val="00915911"/>
    <w:rsid w:val="0092679E"/>
    <w:rsid w:val="009539C8"/>
    <w:rsid w:val="00966368"/>
    <w:rsid w:val="009D06E2"/>
    <w:rsid w:val="009E3617"/>
    <w:rsid w:val="009F4EAA"/>
    <w:rsid w:val="00A06E78"/>
    <w:rsid w:val="00A07E4A"/>
    <w:rsid w:val="00A17D91"/>
    <w:rsid w:val="00A60009"/>
    <w:rsid w:val="00A614C9"/>
    <w:rsid w:val="00A9627A"/>
    <w:rsid w:val="00AA094B"/>
    <w:rsid w:val="00AA7706"/>
    <w:rsid w:val="00AB12D5"/>
    <w:rsid w:val="00AC54B3"/>
    <w:rsid w:val="00AD735D"/>
    <w:rsid w:val="00AF0899"/>
    <w:rsid w:val="00AF3084"/>
    <w:rsid w:val="00AF5D0C"/>
    <w:rsid w:val="00B330AA"/>
    <w:rsid w:val="00B603C0"/>
    <w:rsid w:val="00B83AB4"/>
    <w:rsid w:val="00BA4FF9"/>
    <w:rsid w:val="00BC3BA1"/>
    <w:rsid w:val="00BD1062"/>
    <w:rsid w:val="00C0421C"/>
    <w:rsid w:val="00C10202"/>
    <w:rsid w:val="00C21944"/>
    <w:rsid w:val="00C25959"/>
    <w:rsid w:val="00C2698C"/>
    <w:rsid w:val="00C52C59"/>
    <w:rsid w:val="00C857C3"/>
    <w:rsid w:val="00C90DF2"/>
    <w:rsid w:val="00CB64BD"/>
    <w:rsid w:val="00CC5B6A"/>
    <w:rsid w:val="00CC6214"/>
    <w:rsid w:val="00CE515C"/>
    <w:rsid w:val="00D067D4"/>
    <w:rsid w:val="00D56027"/>
    <w:rsid w:val="00DA6318"/>
    <w:rsid w:val="00DE3F3A"/>
    <w:rsid w:val="00DF74BA"/>
    <w:rsid w:val="00E0491F"/>
    <w:rsid w:val="00E243C4"/>
    <w:rsid w:val="00E260AC"/>
    <w:rsid w:val="00E3519D"/>
    <w:rsid w:val="00E40290"/>
    <w:rsid w:val="00EE737C"/>
    <w:rsid w:val="00F06C3B"/>
    <w:rsid w:val="00F25648"/>
    <w:rsid w:val="00F41613"/>
    <w:rsid w:val="00F70F8E"/>
    <w:rsid w:val="00F9318C"/>
    <w:rsid w:val="00FD66D7"/>
    <w:rsid w:val="00FE2C5D"/>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A22E54"/>
  <w15:chartTrackingRefBased/>
  <w15:docId w15:val="{9D5E0F5F-BC87-4E2F-96F9-F9D6F2BA6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00000" w:themeColor="text1"/>
        <w:lang w:val="en-AU"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3"/>
    <w:lsdException w:name="Emphasis" w:uiPriority="33"/>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32"/>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33"/>
    <w:lsdException w:name="Subtle Reference" w:semiHidden="1" w:uiPriority="33" w:unhideWhenUsed="1" w:qFormat="1"/>
    <w:lsdException w:name="Intense Reference" w:semiHidden="1"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77E9"/>
    <w:pPr>
      <w:spacing w:before="0" w:after="200" w:line="276" w:lineRule="auto"/>
    </w:pPr>
    <w:rPr>
      <w:rFonts w:ascii="Arial" w:hAnsi="Arial"/>
      <w:color w:val="auto"/>
      <w:sz w:val="22"/>
      <w:szCs w:val="22"/>
    </w:rPr>
  </w:style>
  <w:style w:type="paragraph" w:styleId="Heading1">
    <w:name w:val="heading 1"/>
    <w:basedOn w:val="Normal"/>
    <w:next w:val="Normal"/>
    <w:link w:val="Heading1Char"/>
    <w:uiPriority w:val="1"/>
    <w:qFormat/>
    <w:rsid w:val="00A60009"/>
    <w:pPr>
      <w:keepNext/>
      <w:keepLines/>
      <w:spacing w:before="360"/>
      <w:outlineLvl w:val="0"/>
    </w:pPr>
    <w:rPr>
      <w:rFonts w:asciiTheme="majorHAnsi" w:eastAsiaTheme="majorEastAsia" w:hAnsiTheme="majorHAnsi" w:cstheme="majorBidi"/>
      <w:b/>
      <w:color w:val="612C69"/>
      <w:sz w:val="40"/>
      <w:szCs w:val="40"/>
    </w:rPr>
  </w:style>
  <w:style w:type="paragraph" w:styleId="Heading2">
    <w:name w:val="heading 2"/>
    <w:basedOn w:val="Normal"/>
    <w:next w:val="Normal"/>
    <w:link w:val="Heading2Char"/>
    <w:uiPriority w:val="9"/>
    <w:qFormat/>
    <w:rsid w:val="00A60009"/>
    <w:pPr>
      <w:keepNext/>
      <w:keepLines/>
      <w:spacing w:before="360" w:line="360" w:lineRule="atLeast"/>
      <w:outlineLvl w:val="1"/>
    </w:pPr>
    <w:rPr>
      <w:rFonts w:asciiTheme="majorHAnsi" w:eastAsiaTheme="majorEastAsia" w:hAnsiTheme="majorHAnsi" w:cstheme="majorBidi"/>
      <w:b/>
      <w:color w:val="85367B"/>
      <w:sz w:val="34"/>
      <w:szCs w:val="34"/>
    </w:rPr>
  </w:style>
  <w:style w:type="paragraph" w:styleId="Heading3">
    <w:name w:val="heading 3"/>
    <w:basedOn w:val="Normal"/>
    <w:next w:val="Normal"/>
    <w:link w:val="Heading3Char"/>
    <w:uiPriority w:val="1"/>
    <w:qFormat/>
    <w:rsid w:val="00A60009"/>
    <w:pPr>
      <w:keepNext/>
      <w:keepLines/>
      <w:spacing w:before="360"/>
      <w:outlineLvl w:val="2"/>
    </w:pPr>
    <w:rPr>
      <w:rFonts w:asciiTheme="majorHAnsi" w:eastAsiaTheme="majorEastAsia" w:hAnsiTheme="majorHAnsi" w:cstheme="majorBidi"/>
      <w:b/>
      <w:color w:val="5F2E74" w:themeColor="text2"/>
      <w:sz w:val="26"/>
      <w:szCs w:val="24"/>
    </w:rPr>
  </w:style>
  <w:style w:type="paragraph" w:styleId="Heading4">
    <w:name w:val="heading 4"/>
    <w:basedOn w:val="Normal"/>
    <w:next w:val="Normal"/>
    <w:link w:val="Heading4Char"/>
    <w:uiPriority w:val="9"/>
    <w:rsid w:val="00B83AB4"/>
    <w:pPr>
      <w:keepNext/>
      <w:keepLines/>
      <w:spacing w:before="300"/>
      <w:outlineLvl w:val="3"/>
    </w:pPr>
    <w:rPr>
      <w:rFonts w:eastAsiaTheme="majorEastAsia" w:cstheme="majorBidi"/>
      <w:i/>
      <w:iCs/>
      <w:color w:val="5F2E74" w:themeColor="text2"/>
      <w:sz w:val="26"/>
    </w:rPr>
  </w:style>
  <w:style w:type="paragraph" w:styleId="Heading5">
    <w:name w:val="heading 5"/>
    <w:basedOn w:val="Normal"/>
    <w:next w:val="Normal"/>
    <w:link w:val="Heading5Char"/>
    <w:uiPriority w:val="9"/>
    <w:semiHidden/>
    <w:unhideWhenUsed/>
    <w:rsid w:val="00B83AB4"/>
    <w:pPr>
      <w:keepNext/>
      <w:keepLines/>
      <w:spacing w:before="300"/>
      <w:outlineLvl w:val="4"/>
    </w:pPr>
    <w:rPr>
      <w:rFonts w:eastAsiaTheme="majorEastAsia" w:cstheme="majorBidi"/>
      <w:b/>
      <w:i/>
      <w:color w:val="5F2E74" w:themeColor="text2"/>
    </w:rPr>
  </w:style>
  <w:style w:type="paragraph" w:styleId="Heading6">
    <w:name w:val="heading 6"/>
    <w:basedOn w:val="Normal"/>
    <w:next w:val="Normal"/>
    <w:link w:val="Heading6Char"/>
    <w:uiPriority w:val="9"/>
    <w:unhideWhenUsed/>
    <w:rsid w:val="00AF0899"/>
    <w:pPr>
      <w:keepNext/>
      <w:keepLines/>
      <w:outlineLvl w:val="5"/>
    </w:pPr>
    <w:rPr>
      <w:rFonts w:eastAsiaTheme="majorEastAsia" w:cstheme="majorBidi"/>
      <w:b/>
      <w:i/>
    </w:rPr>
  </w:style>
  <w:style w:type="paragraph" w:styleId="Heading7">
    <w:name w:val="heading 7"/>
    <w:basedOn w:val="Normal"/>
    <w:next w:val="Normal"/>
    <w:link w:val="Heading7Char"/>
    <w:uiPriority w:val="9"/>
    <w:unhideWhenUsed/>
    <w:rsid w:val="00AF0899"/>
    <w:pPr>
      <w:keepNext/>
      <w:keepLines/>
      <w:outlineLvl w:val="6"/>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F0899"/>
    <w:pPr>
      <w:tabs>
        <w:tab w:val="center" w:pos="4513"/>
        <w:tab w:val="right" w:pos="9026"/>
      </w:tabs>
      <w:spacing w:after="0"/>
    </w:pPr>
    <w:rPr>
      <w:rFonts w:asciiTheme="majorHAnsi" w:hAnsiTheme="majorHAnsi"/>
      <w:b/>
      <w:sz w:val="16"/>
    </w:rPr>
  </w:style>
  <w:style w:type="character" w:customStyle="1" w:styleId="HeaderChar">
    <w:name w:val="Header Char"/>
    <w:basedOn w:val="DefaultParagraphFont"/>
    <w:link w:val="Header"/>
    <w:uiPriority w:val="99"/>
    <w:rsid w:val="00AF0899"/>
    <w:rPr>
      <w:rFonts w:asciiTheme="majorHAnsi" w:hAnsiTheme="majorHAnsi"/>
      <w:b/>
      <w:color w:val="000000" w:themeColor="text1"/>
      <w:sz w:val="16"/>
      <w:szCs w:val="20"/>
    </w:rPr>
  </w:style>
  <w:style w:type="paragraph" w:styleId="Footer">
    <w:name w:val="footer"/>
    <w:basedOn w:val="Normal"/>
    <w:link w:val="FooterChar"/>
    <w:uiPriority w:val="99"/>
    <w:rsid w:val="00FD66D7"/>
    <w:pPr>
      <w:tabs>
        <w:tab w:val="center" w:pos="4513"/>
        <w:tab w:val="right" w:pos="9026"/>
      </w:tabs>
    </w:pPr>
    <w:rPr>
      <w:rFonts w:asciiTheme="majorHAnsi" w:hAnsiTheme="majorHAnsi"/>
      <w:sz w:val="20"/>
    </w:rPr>
  </w:style>
  <w:style w:type="character" w:customStyle="1" w:styleId="FooterChar">
    <w:name w:val="Footer Char"/>
    <w:basedOn w:val="DefaultParagraphFont"/>
    <w:link w:val="Footer"/>
    <w:uiPriority w:val="99"/>
    <w:rsid w:val="00FD66D7"/>
    <w:rPr>
      <w:rFonts w:asciiTheme="majorHAnsi" w:hAnsiTheme="majorHAnsi"/>
      <w:color w:val="auto"/>
    </w:rPr>
  </w:style>
  <w:style w:type="numbering" w:customStyle="1" w:styleId="KCBullets">
    <w:name w:val="KC Bullets"/>
    <w:uiPriority w:val="99"/>
    <w:rsid w:val="00AF0899"/>
    <w:pPr>
      <w:numPr>
        <w:numId w:val="1"/>
      </w:numPr>
    </w:pPr>
  </w:style>
  <w:style w:type="character" w:customStyle="1" w:styleId="Heading2Char">
    <w:name w:val="Heading 2 Char"/>
    <w:basedOn w:val="DefaultParagraphFont"/>
    <w:link w:val="Heading2"/>
    <w:uiPriority w:val="9"/>
    <w:rsid w:val="00362AB6"/>
    <w:rPr>
      <w:rFonts w:asciiTheme="majorHAnsi" w:eastAsiaTheme="majorEastAsia" w:hAnsiTheme="majorHAnsi" w:cstheme="majorBidi"/>
      <w:b/>
      <w:color w:val="85367B"/>
      <w:sz w:val="34"/>
      <w:szCs w:val="34"/>
    </w:rPr>
  </w:style>
  <w:style w:type="paragraph" w:styleId="Quote">
    <w:name w:val="Quote"/>
    <w:basedOn w:val="Normal"/>
    <w:next w:val="Normal"/>
    <w:link w:val="QuoteChar"/>
    <w:uiPriority w:val="18"/>
    <w:rsid w:val="00FD66D7"/>
    <w:pPr>
      <w:spacing w:before="300" w:after="300" w:line="360" w:lineRule="atLeast"/>
    </w:pPr>
    <w:rPr>
      <w:b/>
      <w:iCs/>
      <w:sz w:val="26"/>
    </w:rPr>
  </w:style>
  <w:style w:type="numbering" w:customStyle="1" w:styleId="AppendixNumbers">
    <w:name w:val="Appendix Numbers"/>
    <w:uiPriority w:val="99"/>
    <w:rsid w:val="00DF74BA"/>
    <w:pPr>
      <w:numPr>
        <w:numId w:val="2"/>
      </w:numPr>
    </w:pPr>
  </w:style>
  <w:style w:type="paragraph" w:customStyle="1" w:styleId="Boxed1Text">
    <w:name w:val="Boxed 1 Text"/>
    <w:basedOn w:val="Normal"/>
    <w:uiPriority w:val="29"/>
    <w:rsid w:val="00FD66D7"/>
    <w:pPr>
      <w:pBdr>
        <w:top w:val="single" w:sz="4" w:space="14" w:color="DDDDDD" w:themeColor="background2"/>
        <w:left w:val="single" w:sz="4" w:space="14" w:color="DDDDDD" w:themeColor="background2"/>
        <w:bottom w:val="single" w:sz="4" w:space="14" w:color="DDDDDD" w:themeColor="background2"/>
        <w:right w:val="single" w:sz="4" w:space="14" w:color="DDDDDD" w:themeColor="background2"/>
      </w:pBdr>
      <w:shd w:val="clear" w:color="auto" w:fill="DDDDDD" w:themeFill="background2"/>
      <w:spacing w:after="60" w:line="240" w:lineRule="atLeast"/>
      <w:ind w:left="284" w:right="284"/>
    </w:pPr>
  </w:style>
  <w:style w:type="paragraph" w:customStyle="1" w:styleId="Boxed1Bullet">
    <w:name w:val="Boxed 1 Bullet"/>
    <w:basedOn w:val="Boxed1Text"/>
    <w:uiPriority w:val="30"/>
    <w:rsid w:val="00AF0899"/>
    <w:pPr>
      <w:numPr>
        <w:numId w:val="3"/>
      </w:numPr>
    </w:pPr>
  </w:style>
  <w:style w:type="paragraph" w:customStyle="1" w:styleId="Boxed1Heading">
    <w:name w:val="Boxed 1 Heading"/>
    <w:basedOn w:val="Boxed1Text"/>
    <w:uiPriority w:val="29"/>
    <w:rsid w:val="00AF0899"/>
    <w:pPr>
      <w:keepNext/>
    </w:pPr>
    <w:rPr>
      <w:b/>
    </w:rPr>
  </w:style>
  <w:style w:type="paragraph" w:customStyle="1" w:styleId="Boxed2Text">
    <w:name w:val="Boxed 2 Text"/>
    <w:basedOn w:val="Boxed1Text"/>
    <w:uiPriority w:val="31"/>
    <w:rsid w:val="00AF0899"/>
    <w:pPr>
      <w:pBdr>
        <w:top w:val="single" w:sz="4" w:space="14" w:color="5F2E74" w:themeColor="accent1"/>
        <w:left w:val="single" w:sz="4" w:space="14" w:color="5F2E74" w:themeColor="accent1"/>
        <w:bottom w:val="single" w:sz="4" w:space="14" w:color="5F2E74" w:themeColor="accent1"/>
        <w:right w:val="single" w:sz="4" w:space="14" w:color="5F2E74" w:themeColor="accent1"/>
      </w:pBdr>
      <w:shd w:val="clear" w:color="auto" w:fill="auto"/>
    </w:pPr>
  </w:style>
  <w:style w:type="paragraph" w:customStyle="1" w:styleId="Boxed2Bullet">
    <w:name w:val="Boxed 2 Bullet"/>
    <w:basedOn w:val="Boxed2Text"/>
    <w:uiPriority w:val="32"/>
    <w:rsid w:val="00AF0899"/>
    <w:pPr>
      <w:numPr>
        <w:ilvl w:val="1"/>
        <w:numId w:val="3"/>
      </w:numPr>
    </w:pPr>
  </w:style>
  <w:style w:type="paragraph" w:customStyle="1" w:styleId="Boxed2Heading">
    <w:name w:val="Boxed 2 Heading"/>
    <w:basedOn w:val="Boxed2Text"/>
    <w:uiPriority w:val="31"/>
    <w:rsid w:val="00AF0899"/>
    <w:pPr>
      <w:keepNext/>
    </w:pPr>
    <w:rPr>
      <w:b/>
    </w:rPr>
  </w:style>
  <w:style w:type="numbering" w:customStyle="1" w:styleId="BoxedBullets">
    <w:name w:val="Boxed Bullets"/>
    <w:uiPriority w:val="99"/>
    <w:rsid w:val="00AF0899"/>
    <w:pPr>
      <w:numPr>
        <w:numId w:val="4"/>
      </w:numPr>
    </w:pPr>
  </w:style>
  <w:style w:type="paragraph" w:customStyle="1" w:styleId="Bullet1">
    <w:name w:val="Bullet 1"/>
    <w:basedOn w:val="Normal"/>
    <w:uiPriority w:val="2"/>
    <w:qFormat/>
    <w:rsid w:val="00A60009"/>
    <w:pPr>
      <w:numPr>
        <w:numId w:val="11"/>
      </w:numPr>
    </w:pPr>
  </w:style>
  <w:style w:type="paragraph" w:customStyle="1" w:styleId="Bullet2">
    <w:name w:val="Bullet 2"/>
    <w:basedOn w:val="Normal"/>
    <w:uiPriority w:val="5"/>
    <w:unhideWhenUsed/>
    <w:rsid w:val="00A60009"/>
    <w:pPr>
      <w:numPr>
        <w:ilvl w:val="1"/>
        <w:numId w:val="11"/>
      </w:numPr>
    </w:pPr>
  </w:style>
  <w:style w:type="paragraph" w:customStyle="1" w:styleId="Bullet3">
    <w:name w:val="Bullet 3"/>
    <w:basedOn w:val="Normal"/>
    <w:uiPriority w:val="5"/>
    <w:unhideWhenUsed/>
    <w:rsid w:val="00A60009"/>
    <w:pPr>
      <w:numPr>
        <w:ilvl w:val="2"/>
        <w:numId w:val="11"/>
      </w:numPr>
    </w:pPr>
  </w:style>
  <w:style w:type="paragraph" w:styleId="Caption">
    <w:name w:val="caption"/>
    <w:basedOn w:val="Normal"/>
    <w:next w:val="Normal"/>
    <w:uiPriority w:val="19"/>
    <w:rsid w:val="00FD66D7"/>
    <w:rPr>
      <w:iCs/>
      <w:color w:val="404040" w:themeColor="text1" w:themeTint="BF"/>
      <w:szCs w:val="18"/>
    </w:rPr>
  </w:style>
  <w:style w:type="table" w:styleId="GridTable5Dark-Accent1">
    <w:name w:val="Grid Table 5 Dark Accent 1"/>
    <w:basedOn w:val="TableNormal"/>
    <w:uiPriority w:val="50"/>
    <w:rsid w:val="00AF089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CD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2E7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2E7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2E7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2E74" w:themeFill="accent1"/>
      </w:tcPr>
    </w:tblStylePr>
    <w:tblStylePr w:type="band1Vert">
      <w:tblPr/>
      <w:tcPr>
        <w:shd w:val="clear" w:color="auto" w:fill="C59BD7" w:themeFill="accent1" w:themeFillTint="66"/>
      </w:tcPr>
    </w:tblStylePr>
    <w:tblStylePr w:type="band1Horz">
      <w:tblPr/>
      <w:tcPr>
        <w:shd w:val="clear" w:color="auto" w:fill="C59BD7" w:themeFill="accent1" w:themeFillTint="66"/>
      </w:tcPr>
    </w:tblStylePr>
  </w:style>
  <w:style w:type="table" w:customStyle="1" w:styleId="DefaultTable1">
    <w:name w:val="Default Table 1"/>
    <w:basedOn w:val="GridTable5Dark-Accent1"/>
    <w:uiPriority w:val="99"/>
    <w:rsid w:val="00AF0899"/>
    <w:pPr>
      <w:spacing w:before="60" w:after="60"/>
    </w:pPr>
    <w:rPr>
      <w:sz w:val="1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57" w:type="dxa"/>
        <w:bottom w:w="57" w:type="dxa"/>
      </w:tblCellMar>
    </w:tblPr>
    <w:trPr>
      <w:cantSplit/>
    </w:trPr>
    <w:tcPr>
      <w:shd w:val="clear" w:color="auto" w:fill="auto"/>
    </w:tcPr>
    <w:tblStylePr w:type="firstRow">
      <w:pPr>
        <w:wordWrap/>
        <w:spacing w:beforeLines="0" w:before="60" w:beforeAutospacing="0" w:afterLines="0" w:after="60" w:afterAutospacing="0" w:line="240" w:lineRule="auto"/>
      </w:pPr>
      <w:rPr>
        <w:rFonts w:asciiTheme="majorHAnsi" w:hAnsiTheme="majorHAnsi"/>
        <w:b/>
        <w:bCs/>
        <w:caps w:val="0"/>
        <w:smallCaps w:val="0"/>
        <w:color w:val="FFFFFF" w:themeColor="background1"/>
        <w:sz w:val="18"/>
      </w:rPr>
      <w:tblPr/>
      <w:trPr>
        <w:cantSplit w:val="0"/>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F2E74" w:themeFill="accent1"/>
      </w:tcPr>
    </w:tblStylePr>
    <w:tblStylePr w:type="lastRow">
      <w:rPr>
        <w:b/>
        <w:bCs/>
        <w:color w:val="000000" w:themeColor="text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BFBFBF" w:themeFill="background1" w:themeFillShade="BF"/>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2E74" w:themeFill="accent1"/>
      </w:tcPr>
    </w:tblStylePr>
    <w:tblStylePr w:type="lastCol">
      <w:pPr>
        <w:jc w:val="right"/>
      </w:pPr>
      <w:rPr>
        <w:b/>
        <w:bCs/>
        <w:color w:val="000000" w:themeColor="text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BFBF" w:themeFill="background1" w:themeFillShade="BF"/>
      </w:tcPr>
    </w:tblStylePr>
    <w:tblStylePr w:type="band1Vert">
      <w:tblPr/>
      <w:tcPr>
        <w:shd w:val="clear" w:color="auto" w:fill="E2CDEB" w:themeFill="accent1" w:themeFillTint="33"/>
      </w:tcPr>
    </w:tblStylePr>
    <w:tblStylePr w:type="band2Vert">
      <w:tblPr/>
      <w:tcPr>
        <w:shd w:val="clear" w:color="auto" w:fill="C59BD7" w:themeFill="accent1" w:themeFillTint="66"/>
      </w:tcPr>
    </w:tblStylePr>
    <w:tblStylePr w:type="band1Horz">
      <w:tblPr/>
      <w:tcPr>
        <w:shd w:val="clear" w:color="auto" w:fill="E2CDEB" w:themeFill="accent1" w:themeFillTint="33"/>
      </w:tcPr>
    </w:tblStylePr>
    <w:tblStylePr w:type="band2Horz">
      <w:tblPr/>
      <w:tcPr>
        <w:shd w:val="clear" w:color="auto" w:fill="C59BD7" w:themeFill="accent1" w:themeFillTint="66"/>
      </w:tcPr>
    </w:tblStylePr>
  </w:style>
  <w:style w:type="table" w:customStyle="1" w:styleId="DefaultTable2">
    <w:name w:val="Default Table 2"/>
    <w:basedOn w:val="TableNormal"/>
    <w:uiPriority w:val="99"/>
    <w:rsid w:val="00AF0899"/>
    <w:pPr>
      <w:spacing w:before="0" w:after="0"/>
    </w:pPr>
    <w:tblPr>
      <w:tblStyleRowBandSize w:val="1"/>
      <w:tblStyleCol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28" w:type="dxa"/>
        <w:left w:w="57" w:type="dxa"/>
        <w:bottom w:w="28" w:type="dxa"/>
        <w:right w:w="57" w:type="dxa"/>
      </w:tblCellMar>
    </w:tblPr>
    <w:tblStylePr w:type="firstRow">
      <w:rPr>
        <w:b/>
      </w:rPr>
      <w:tblPr/>
      <w:tcPr>
        <w:shd w:val="clear" w:color="auto" w:fill="A6A6A6" w:themeFill="background1" w:themeFillShade="A6"/>
      </w:tcPr>
    </w:tblStylePr>
    <w:tblStylePr w:type="lastRow">
      <w:rPr>
        <w:b/>
      </w:rPr>
      <w:tblPr/>
      <w:tcPr>
        <w:shd w:val="clear" w:color="auto" w:fill="D9D9D9" w:themeFill="background1" w:themeFillShade="D9"/>
      </w:tcPr>
    </w:tblStylePr>
    <w:tblStylePr w:type="firstCol">
      <w:rPr>
        <w:b/>
      </w:rPr>
      <w:tblPr/>
      <w:tcPr>
        <w:shd w:val="clear" w:color="auto" w:fill="F2F2F2" w:themeFill="background1" w:themeFillShade="F2"/>
      </w:tcPr>
    </w:tblStylePr>
    <w:tblStylePr w:type="lastCol">
      <w:rPr>
        <w:b/>
      </w:rPr>
      <w:tblPr/>
      <w:tcPr>
        <w:shd w:val="clear" w:color="auto" w:fill="F2F2F2" w:themeFill="background1" w:themeFillShade="F2"/>
      </w:tcPr>
    </w:tblStylePr>
    <w:tblStylePr w:type="band1Vert">
      <w:tblPr/>
      <w:tcPr>
        <w:shd w:val="clear" w:color="auto" w:fill="F2F2F2" w:themeFill="background1" w:themeFillShade="F2"/>
      </w:tcPr>
    </w:tblStylePr>
    <w:tblStylePr w:type="band2Vert">
      <w:tblPr/>
      <w:tcPr>
        <w:shd w:val="clear" w:color="auto" w:fill="FFFFFF" w:themeFill="background1"/>
      </w:tcPr>
    </w:tblStylePr>
    <w:tblStylePr w:type="band1Horz">
      <w:tblPr/>
      <w:tcPr>
        <w:shd w:val="clear" w:color="auto" w:fill="F2F2F2" w:themeFill="background1" w:themeFillShade="F2"/>
      </w:tcPr>
    </w:tblStylePr>
    <w:tblStylePr w:type="band2Horz">
      <w:tblPr/>
      <w:tcPr>
        <w:shd w:val="clear" w:color="auto" w:fill="FFFFFF" w:themeFill="background1"/>
      </w:tcPr>
    </w:tblStylePr>
  </w:style>
  <w:style w:type="character" w:styleId="Emphasis">
    <w:name w:val="Emphasis"/>
    <w:basedOn w:val="DefaultParagraphFont"/>
    <w:uiPriority w:val="33"/>
    <w:rsid w:val="00AF0899"/>
    <w:rPr>
      <w:i/>
      <w:iCs/>
    </w:rPr>
  </w:style>
  <w:style w:type="numbering" w:customStyle="1" w:styleId="FigureNumbers">
    <w:name w:val="Figure Numbers"/>
    <w:uiPriority w:val="99"/>
    <w:rsid w:val="00AF0899"/>
    <w:pPr>
      <w:numPr>
        <w:numId w:val="5"/>
      </w:numPr>
    </w:pPr>
  </w:style>
  <w:style w:type="character" w:customStyle="1" w:styleId="QuoteChar">
    <w:name w:val="Quote Char"/>
    <w:basedOn w:val="DefaultParagraphFont"/>
    <w:link w:val="Quote"/>
    <w:uiPriority w:val="18"/>
    <w:rsid w:val="00FD66D7"/>
    <w:rPr>
      <w:b/>
      <w:iCs/>
      <w:color w:val="auto"/>
      <w:sz w:val="26"/>
    </w:rPr>
  </w:style>
  <w:style w:type="character" w:styleId="FollowedHyperlink">
    <w:name w:val="FollowedHyperlink"/>
    <w:basedOn w:val="DefaultParagraphFont"/>
    <w:uiPriority w:val="99"/>
    <w:rsid w:val="00AF0899"/>
    <w:rPr>
      <w:color w:val="0070C0"/>
      <w:u w:val="single"/>
    </w:rPr>
  </w:style>
  <w:style w:type="character" w:styleId="FootnoteReference">
    <w:name w:val="footnote reference"/>
    <w:basedOn w:val="DefaultParagraphFont"/>
    <w:uiPriority w:val="99"/>
    <w:rsid w:val="00AF0899"/>
    <w:rPr>
      <w:vertAlign w:val="superscript"/>
    </w:rPr>
  </w:style>
  <w:style w:type="paragraph" w:styleId="FootnoteText">
    <w:name w:val="footnote text"/>
    <w:basedOn w:val="Normal"/>
    <w:link w:val="FootnoteTextChar"/>
    <w:uiPriority w:val="99"/>
    <w:rsid w:val="00AF0899"/>
    <w:pPr>
      <w:spacing w:before="60" w:after="60"/>
    </w:pPr>
    <w:rPr>
      <w:sz w:val="18"/>
    </w:rPr>
  </w:style>
  <w:style w:type="character" w:customStyle="1" w:styleId="FootnoteTextChar">
    <w:name w:val="Footnote Text Char"/>
    <w:basedOn w:val="DefaultParagraphFont"/>
    <w:link w:val="FootnoteText"/>
    <w:uiPriority w:val="99"/>
    <w:rsid w:val="00AF0899"/>
    <w:rPr>
      <w:color w:val="000000" w:themeColor="text1"/>
      <w:sz w:val="18"/>
      <w:szCs w:val="20"/>
    </w:rPr>
  </w:style>
  <w:style w:type="character" w:customStyle="1" w:styleId="Heading1Char">
    <w:name w:val="Heading 1 Char"/>
    <w:basedOn w:val="DefaultParagraphFont"/>
    <w:link w:val="Heading1"/>
    <w:uiPriority w:val="1"/>
    <w:rsid w:val="00362AB6"/>
    <w:rPr>
      <w:rFonts w:asciiTheme="majorHAnsi" w:eastAsiaTheme="majorEastAsia" w:hAnsiTheme="majorHAnsi" w:cstheme="majorBidi"/>
      <w:b/>
      <w:color w:val="612C69"/>
      <w:sz w:val="40"/>
      <w:szCs w:val="40"/>
    </w:rPr>
  </w:style>
  <w:style w:type="character" w:customStyle="1" w:styleId="Heading3Char">
    <w:name w:val="Heading 3 Char"/>
    <w:basedOn w:val="DefaultParagraphFont"/>
    <w:link w:val="Heading3"/>
    <w:uiPriority w:val="1"/>
    <w:rsid w:val="00362AB6"/>
    <w:rPr>
      <w:rFonts w:asciiTheme="majorHAnsi" w:eastAsiaTheme="majorEastAsia" w:hAnsiTheme="majorHAnsi" w:cstheme="majorBidi"/>
      <w:b/>
      <w:color w:val="5F2E74" w:themeColor="text2"/>
      <w:sz w:val="26"/>
      <w:szCs w:val="24"/>
    </w:rPr>
  </w:style>
  <w:style w:type="character" w:customStyle="1" w:styleId="Heading4Char">
    <w:name w:val="Heading 4 Char"/>
    <w:basedOn w:val="DefaultParagraphFont"/>
    <w:link w:val="Heading4"/>
    <w:uiPriority w:val="9"/>
    <w:rsid w:val="00362AB6"/>
    <w:rPr>
      <w:rFonts w:eastAsiaTheme="majorEastAsia" w:cstheme="majorBidi"/>
      <w:i/>
      <w:iCs/>
      <w:color w:val="5F2E74" w:themeColor="text2"/>
      <w:sz w:val="26"/>
    </w:rPr>
  </w:style>
  <w:style w:type="character" w:customStyle="1" w:styleId="Heading5Char">
    <w:name w:val="Heading 5 Char"/>
    <w:basedOn w:val="DefaultParagraphFont"/>
    <w:link w:val="Heading5"/>
    <w:uiPriority w:val="9"/>
    <w:semiHidden/>
    <w:rsid w:val="00B83AB4"/>
    <w:rPr>
      <w:rFonts w:eastAsiaTheme="majorEastAsia" w:cstheme="majorBidi"/>
      <w:b/>
      <w:i/>
      <w:color w:val="5F2E74" w:themeColor="text2"/>
      <w:sz w:val="22"/>
    </w:rPr>
  </w:style>
  <w:style w:type="character" w:customStyle="1" w:styleId="Heading6Char">
    <w:name w:val="Heading 6 Char"/>
    <w:basedOn w:val="DefaultParagraphFont"/>
    <w:link w:val="Heading6"/>
    <w:uiPriority w:val="9"/>
    <w:rsid w:val="00B83AB4"/>
    <w:rPr>
      <w:rFonts w:eastAsiaTheme="majorEastAsia" w:cstheme="majorBidi"/>
      <w:b/>
      <w:i/>
      <w:sz w:val="22"/>
    </w:rPr>
  </w:style>
  <w:style w:type="character" w:customStyle="1" w:styleId="Heading7Char">
    <w:name w:val="Heading 7 Char"/>
    <w:basedOn w:val="DefaultParagraphFont"/>
    <w:link w:val="Heading7"/>
    <w:uiPriority w:val="9"/>
    <w:rsid w:val="00B83AB4"/>
    <w:rPr>
      <w:rFonts w:eastAsiaTheme="majorEastAsia" w:cstheme="majorBidi"/>
      <w:i/>
      <w:iCs/>
      <w:sz w:val="22"/>
    </w:rPr>
  </w:style>
  <w:style w:type="character" w:styleId="Hyperlink">
    <w:name w:val="Hyperlink"/>
    <w:basedOn w:val="DefaultParagraphFont"/>
    <w:uiPriority w:val="99"/>
    <w:rsid w:val="00362AB6"/>
    <w:rPr>
      <w:color w:val="943C84"/>
      <w:u w:val="single"/>
    </w:rPr>
  </w:style>
  <w:style w:type="character" w:styleId="IntenseEmphasis">
    <w:name w:val="Intense Emphasis"/>
    <w:basedOn w:val="DefaultParagraphFont"/>
    <w:uiPriority w:val="33"/>
    <w:rsid w:val="00AF0899"/>
    <w:rPr>
      <w:b/>
      <w:i/>
      <w:iCs/>
      <w:color w:val="000000" w:themeColor="text1"/>
    </w:rPr>
  </w:style>
  <w:style w:type="paragraph" w:customStyle="1" w:styleId="IntroPara">
    <w:name w:val="Intro Para"/>
    <w:basedOn w:val="Normal"/>
    <w:uiPriority w:val="1"/>
    <w:unhideWhenUsed/>
    <w:rsid w:val="00B83AB4"/>
    <w:pPr>
      <w:pBdr>
        <w:left w:val="single" w:sz="24" w:space="12" w:color="9DC44D" w:themeColor="accent6"/>
      </w:pBdr>
      <w:spacing w:line="420" w:lineRule="atLeast"/>
      <w:ind w:left="284" w:right="1701"/>
      <w:contextualSpacing/>
    </w:pPr>
    <w:rPr>
      <w:rFonts w:asciiTheme="majorHAnsi" w:hAnsiTheme="majorHAnsi"/>
      <w:color w:val="5F2E74" w:themeColor="text2"/>
      <w:sz w:val="32"/>
    </w:rPr>
  </w:style>
  <w:style w:type="numbering" w:customStyle="1" w:styleId="List1Numbered">
    <w:name w:val="List 1 Numbered"/>
    <w:uiPriority w:val="99"/>
    <w:rsid w:val="00DF74BA"/>
    <w:pPr>
      <w:numPr>
        <w:numId w:val="6"/>
      </w:numPr>
    </w:pPr>
  </w:style>
  <w:style w:type="paragraph" w:customStyle="1" w:styleId="List1Numbered1">
    <w:name w:val="List 1 Numbered 1"/>
    <w:basedOn w:val="Normal"/>
    <w:uiPriority w:val="2"/>
    <w:qFormat/>
    <w:rsid w:val="00DF74BA"/>
    <w:pPr>
      <w:numPr>
        <w:numId w:val="7"/>
      </w:numPr>
    </w:pPr>
  </w:style>
  <w:style w:type="paragraph" w:customStyle="1" w:styleId="List1Numbered2">
    <w:name w:val="List 1 Numbered 2"/>
    <w:basedOn w:val="Normal"/>
    <w:uiPriority w:val="4"/>
    <w:unhideWhenUsed/>
    <w:rsid w:val="00DF74BA"/>
    <w:pPr>
      <w:numPr>
        <w:ilvl w:val="1"/>
        <w:numId w:val="7"/>
      </w:numPr>
    </w:pPr>
  </w:style>
  <w:style w:type="paragraph" w:customStyle="1" w:styleId="List1Numbered3">
    <w:name w:val="List 1 Numbered 3"/>
    <w:basedOn w:val="Normal"/>
    <w:uiPriority w:val="4"/>
    <w:unhideWhenUsed/>
    <w:rsid w:val="00DF74BA"/>
    <w:pPr>
      <w:numPr>
        <w:ilvl w:val="2"/>
        <w:numId w:val="7"/>
      </w:numPr>
    </w:pPr>
  </w:style>
  <w:style w:type="paragraph" w:styleId="NoSpacing">
    <w:name w:val="No Spacing"/>
    <w:uiPriority w:val="1"/>
    <w:unhideWhenUsed/>
    <w:rsid w:val="00AF0899"/>
    <w:pPr>
      <w:spacing w:after="0"/>
    </w:pPr>
  </w:style>
  <w:style w:type="numbering" w:customStyle="1" w:styleId="NumberedHeadings">
    <w:name w:val="Numbered Headings"/>
    <w:uiPriority w:val="99"/>
    <w:rsid w:val="003449A0"/>
    <w:pPr>
      <w:numPr>
        <w:numId w:val="8"/>
      </w:numPr>
    </w:pPr>
  </w:style>
  <w:style w:type="paragraph" w:customStyle="1" w:styleId="PullOut">
    <w:name w:val="Pull Out"/>
    <w:basedOn w:val="Quote"/>
    <w:uiPriority w:val="22"/>
    <w:rsid w:val="00FD66D7"/>
  </w:style>
  <w:style w:type="character" w:styleId="Strong">
    <w:name w:val="Strong"/>
    <w:basedOn w:val="DefaultParagraphFont"/>
    <w:uiPriority w:val="33"/>
    <w:rsid w:val="00AF0899"/>
    <w:rPr>
      <w:b/>
      <w:bCs/>
    </w:rPr>
  </w:style>
  <w:style w:type="paragraph" w:styleId="Subtitle">
    <w:name w:val="Subtitle"/>
    <w:basedOn w:val="Normal"/>
    <w:next w:val="Normal"/>
    <w:link w:val="SubtitleChar"/>
    <w:uiPriority w:val="23"/>
    <w:rsid w:val="00B83AB4"/>
    <w:pPr>
      <w:keepLines/>
      <w:numPr>
        <w:ilvl w:val="1"/>
      </w:numPr>
      <w:pBdr>
        <w:left w:val="single" w:sz="24" w:space="15" w:color="9DC44D" w:themeColor="accent6"/>
      </w:pBdr>
      <w:spacing w:line="420" w:lineRule="atLeast"/>
      <w:ind w:left="284" w:right="1701"/>
      <w:contextualSpacing/>
    </w:pPr>
    <w:rPr>
      <w:rFonts w:eastAsiaTheme="minorEastAsia"/>
      <w:color w:val="5F2E74" w:themeColor="text2"/>
      <w:sz w:val="32"/>
    </w:rPr>
  </w:style>
  <w:style w:type="character" w:customStyle="1" w:styleId="SubtitleChar">
    <w:name w:val="Subtitle Char"/>
    <w:basedOn w:val="DefaultParagraphFont"/>
    <w:link w:val="Subtitle"/>
    <w:uiPriority w:val="23"/>
    <w:rsid w:val="00B83AB4"/>
    <w:rPr>
      <w:rFonts w:eastAsiaTheme="minorEastAsia"/>
      <w:color w:val="5F2E74" w:themeColor="text2"/>
      <w:sz w:val="32"/>
      <w:szCs w:val="22"/>
    </w:rPr>
  </w:style>
  <w:style w:type="table" w:styleId="TableGrid">
    <w:name w:val="Table Grid"/>
    <w:basedOn w:val="TableNormal"/>
    <w:uiPriority w:val="39"/>
    <w:rsid w:val="00AF089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bers">
    <w:name w:val="Table Numbers"/>
    <w:uiPriority w:val="99"/>
    <w:rsid w:val="00AF0899"/>
    <w:pPr>
      <w:numPr>
        <w:numId w:val="9"/>
      </w:numPr>
    </w:pPr>
  </w:style>
  <w:style w:type="paragraph" w:styleId="Title">
    <w:name w:val="Title"/>
    <w:basedOn w:val="Heading1"/>
    <w:next w:val="Normal"/>
    <w:link w:val="TitleChar"/>
    <w:uiPriority w:val="3"/>
    <w:qFormat/>
    <w:rsid w:val="00A60009"/>
    <w:rPr>
      <w:rFonts w:ascii="Calibri Light" w:hAnsi="Calibri Light" w:cs="Calibri Light"/>
      <w:b w:val="0"/>
      <w:sz w:val="48"/>
      <w:szCs w:val="48"/>
    </w:rPr>
  </w:style>
  <w:style w:type="character" w:customStyle="1" w:styleId="TitleChar">
    <w:name w:val="Title Char"/>
    <w:basedOn w:val="DefaultParagraphFont"/>
    <w:link w:val="Title"/>
    <w:uiPriority w:val="3"/>
    <w:rsid w:val="00362AB6"/>
    <w:rPr>
      <w:rFonts w:ascii="Calibri Light" w:eastAsiaTheme="majorEastAsia" w:hAnsi="Calibri Light" w:cs="Calibri Light"/>
      <w:color w:val="612C69"/>
      <w:sz w:val="48"/>
      <w:szCs w:val="48"/>
    </w:rPr>
  </w:style>
  <w:style w:type="paragraph" w:styleId="TOC1">
    <w:name w:val="toc 1"/>
    <w:basedOn w:val="Normal"/>
    <w:next w:val="Normal"/>
    <w:autoRedefine/>
    <w:uiPriority w:val="39"/>
    <w:rsid w:val="00CB64BD"/>
    <w:pPr>
      <w:keepNext/>
      <w:tabs>
        <w:tab w:val="right" w:leader="dot" w:pos="9628"/>
      </w:tabs>
      <w:spacing w:before="120" w:after="120" w:line="240" w:lineRule="auto"/>
    </w:pPr>
    <w:rPr>
      <w:rFonts w:asciiTheme="majorHAnsi" w:hAnsiTheme="majorHAnsi"/>
      <w:sz w:val="24"/>
    </w:rPr>
  </w:style>
  <w:style w:type="paragraph" w:styleId="TOC2">
    <w:name w:val="toc 2"/>
    <w:basedOn w:val="Normal"/>
    <w:next w:val="Normal"/>
    <w:autoRedefine/>
    <w:uiPriority w:val="39"/>
    <w:rsid w:val="00CB64BD"/>
    <w:pPr>
      <w:tabs>
        <w:tab w:val="right" w:leader="dot" w:pos="9628"/>
      </w:tabs>
      <w:spacing w:before="120" w:after="120" w:line="240" w:lineRule="auto"/>
      <w:ind w:left="851" w:hanging="567"/>
    </w:pPr>
    <w:rPr>
      <w:rFonts w:asciiTheme="majorHAnsi" w:hAnsiTheme="majorHAnsi"/>
    </w:rPr>
  </w:style>
  <w:style w:type="paragraph" w:styleId="TOC3">
    <w:name w:val="toc 3"/>
    <w:basedOn w:val="Normal"/>
    <w:next w:val="Normal"/>
    <w:autoRedefine/>
    <w:uiPriority w:val="39"/>
    <w:rsid w:val="00CB64BD"/>
    <w:pPr>
      <w:tabs>
        <w:tab w:val="right" w:leader="dot" w:pos="9628"/>
      </w:tabs>
      <w:spacing w:before="120" w:after="120" w:line="240" w:lineRule="auto"/>
      <w:ind w:left="1134" w:hanging="567"/>
    </w:pPr>
  </w:style>
  <w:style w:type="paragraph" w:styleId="TOC4">
    <w:name w:val="toc 4"/>
    <w:basedOn w:val="Normal"/>
    <w:next w:val="Normal"/>
    <w:autoRedefine/>
    <w:uiPriority w:val="39"/>
    <w:rsid w:val="00AF0899"/>
    <w:pPr>
      <w:tabs>
        <w:tab w:val="right" w:pos="9628"/>
      </w:tabs>
      <w:spacing w:before="60" w:after="60"/>
      <w:ind w:left="1135" w:hanging="851"/>
    </w:pPr>
  </w:style>
  <w:style w:type="paragraph" w:styleId="TOCHeading">
    <w:name w:val="TOC Heading"/>
    <w:basedOn w:val="Heading1"/>
    <w:next w:val="Normal"/>
    <w:uiPriority w:val="39"/>
    <w:qFormat/>
    <w:rsid w:val="00AF0899"/>
    <w:pPr>
      <w:outlineLvl w:val="9"/>
    </w:pPr>
  </w:style>
  <w:style w:type="numbering" w:customStyle="1" w:styleId="DefaultBullets">
    <w:name w:val="Default Bullets"/>
    <w:uiPriority w:val="99"/>
    <w:rsid w:val="00DF74BA"/>
    <w:pPr>
      <w:numPr>
        <w:numId w:val="10"/>
      </w:numPr>
    </w:pPr>
  </w:style>
  <w:style w:type="table" w:customStyle="1" w:styleId="NDISCommission">
    <w:name w:val="NDIS Commission"/>
    <w:basedOn w:val="ListTable3-Accent2"/>
    <w:uiPriority w:val="99"/>
    <w:rsid w:val="006D6D91"/>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962C8B" w:themeFill="accent2"/>
      </w:tcPr>
    </w:tblStylePr>
    <w:tblStylePr w:type="lastRow">
      <w:rPr>
        <w:b/>
        <w:bCs/>
      </w:rPr>
      <w:tblPr/>
      <w:tcPr>
        <w:tcBorders>
          <w:top w:val="double" w:sz="4" w:space="0" w:color="962C8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2C8B" w:themeColor="accent2"/>
          <w:right w:val="single" w:sz="4" w:space="0" w:color="962C8B" w:themeColor="accent2"/>
        </w:tcBorders>
      </w:tcPr>
    </w:tblStylePr>
    <w:tblStylePr w:type="band1Horz">
      <w:tblPr/>
      <w:tcPr>
        <w:tcBorders>
          <w:top w:val="single" w:sz="4" w:space="0" w:color="962C8B" w:themeColor="accent2"/>
          <w:bottom w:val="single" w:sz="4" w:space="0" w:color="962C8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2C8B" w:themeColor="accent2"/>
          <w:left w:val="nil"/>
        </w:tcBorders>
      </w:tcPr>
    </w:tblStylePr>
    <w:tblStylePr w:type="swCell">
      <w:tblPr/>
      <w:tcPr>
        <w:tcBorders>
          <w:top w:val="double" w:sz="4" w:space="0" w:color="962C8B" w:themeColor="accent2"/>
          <w:right w:val="nil"/>
        </w:tcBorders>
      </w:tcPr>
    </w:tblStylePr>
  </w:style>
  <w:style w:type="table" w:styleId="ListTable3-Accent2">
    <w:name w:val="List Table 3 Accent 2"/>
    <w:basedOn w:val="TableNormal"/>
    <w:uiPriority w:val="48"/>
    <w:rsid w:val="00CB64BD"/>
    <w:pPr>
      <w:spacing w:after="0"/>
    </w:pPr>
    <w:tblPr>
      <w:tblStyleRowBandSize w:val="1"/>
      <w:tblStyleColBandSize w:val="1"/>
      <w:tblBorders>
        <w:top w:val="single" w:sz="4" w:space="0" w:color="962C8B" w:themeColor="accent2"/>
        <w:left w:val="single" w:sz="4" w:space="0" w:color="962C8B" w:themeColor="accent2"/>
        <w:bottom w:val="single" w:sz="4" w:space="0" w:color="962C8B" w:themeColor="accent2"/>
        <w:right w:val="single" w:sz="4" w:space="0" w:color="962C8B" w:themeColor="accent2"/>
      </w:tblBorders>
    </w:tblPr>
    <w:tblStylePr w:type="firstRow">
      <w:rPr>
        <w:b/>
        <w:bCs/>
        <w:color w:val="FFFFFF" w:themeColor="background1"/>
      </w:rPr>
      <w:tblPr/>
      <w:tcPr>
        <w:shd w:val="clear" w:color="auto" w:fill="962C8B" w:themeFill="accent2"/>
      </w:tcPr>
    </w:tblStylePr>
    <w:tblStylePr w:type="lastRow">
      <w:rPr>
        <w:b/>
        <w:bCs/>
      </w:rPr>
      <w:tblPr/>
      <w:tcPr>
        <w:tcBorders>
          <w:top w:val="double" w:sz="4" w:space="0" w:color="962C8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2C8B" w:themeColor="accent2"/>
          <w:right w:val="single" w:sz="4" w:space="0" w:color="962C8B" w:themeColor="accent2"/>
        </w:tcBorders>
      </w:tcPr>
    </w:tblStylePr>
    <w:tblStylePr w:type="band1Horz">
      <w:tblPr/>
      <w:tcPr>
        <w:tcBorders>
          <w:top w:val="single" w:sz="4" w:space="0" w:color="962C8B" w:themeColor="accent2"/>
          <w:bottom w:val="single" w:sz="4" w:space="0" w:color="962C8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2C8B" w:themeColor="accent2"/>
          <w:left w:val="nil"/>
        </w:tcBorders>
      </w:tcPr>
    </w:tblStylePr>
    <w:tblStylePr w:type="swCell">
      <w:tblPr/>
      <w:tcPr>
        <w:tcBorders>
          <w:top w:val="double" w:sz="4" w:space="0" w:color="962C8B" w:themeColor="accent2"/>
          <w:right w:val="nil"/>
        </w:tcBorders>
      </w:tcPr>
    </w:tblStylePr>
  </w:style>
  <w:style w:type="paragraph" w:styleId="ListParagraph">
    <w:name w:val="List Paragraph"/>
    <w:basedOn w:val="Normal"/>
    <w:uiPriority w:val="34"/>
    <w:qFormat/>
    <w:rsid w:val="000977E9"/>
    <w:pPr>
      <w:ind w:left="720"/>
      <w:contextualSpacing/>
    </w:pPr>
  </w:style>
  <w:style w:type="character" w:styleId="CommentReference">
    <w:name w:val="annotation reference"/>
    <w:basedOn w:val="DefaultParagraphFont"/>
    <w:uiPriority w:val="99"/>
    <w:semiHidden/>
    <w:unhideWhenUsed/>
    <w:rsid w:val="000977E9"/>
    <w:rPr>
      <w:sz w:val="16"/>
      <w:szCs w:val="16"/>
    </w:rPr>
  </w:style>
  <w:style w:type="paragraph" w:styleId="CommentText">
    <w:name w:val="annotation text"/>
    <w:basedOn w:val="Normal"/>
    <w:link w:val="CommentTextChar"/>
    <w:uiPriority w:val="99"/>
    <w:semiHidden/>
    <w:unhideWhenUsed/>
    <w:rsid w:val="000977E9"/>
    <w:pPr>
      <w:spacing w:line="240" w:lineRule="auto"/>
    </w:pPr>
    <w:rPr>
      <w:sz w:val="20"/>
      <w:szCs w:val="20"/>
    </w:rPr>
  </w:style>
  <w:style w:type="character" w:customStyle="1" w:styleId="CommentTextChar">
    <w:name w:val="Comment Text Char"/>
    <w:basedOn w:val="DefaultParagraphFont"/>
    <w:link w:val="CommentText"/>
    <w:uiPriority w:val="99"/>
    <w:semiHidden/>
    <w:rsid w:val="000977E9"/>
    <w:rPr>
      <w:rFonts w:ascii="Arial" w:hAnsi="Arial"/>
      <w:color w:val="auto"/>
    </w:rPr>
  </w:style>
  <w:style w:type="paragraph" w:styleId="BalloonText">
    <w:name w:val="Balloon Text"/>
    <w:basedOn w:val="Normal"/>
    <w:link w:val="BalloonTextChar"/>
    <w:uiPriority w:val="99"/>
    <w:semiHidden/>
    <w:unhideWhenUsed/>
    <w:rsid w:val="000977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77E9"/>
    <w:rPr>
      <w:rFonts w:ascii="Segoe UI" w:hAnsi="Segoe UI" w:cs="Segoe UI"/>
      <w:color w:val="auto"/>
      <w:sz w:val="18"/>
      <w:szCs w:val="18"/>
    </w:rPr>
  </w:style>
  <w:style w:type="paragraph" w:styleId="CommentSubject">
    <w:name w:val="annotation subject"/>
    <w:basedOn w:val="CommentText"/>
    <w:next w:val="CommentText"/>
    <w:link w:val="CommentSubjectChar"/>
    <w:uiPriority w:val="99"/>
    <w:semiHidden/>
    <w:unhideWhenUsed/>
    <w:rsid w:val="00A06E78"/>
    <w:rPr>
      <w:b/>
      <w:bCs/>
    </w:rPr>
  </w:style>
  <w:style w:type="character" w:customStyle="1" w:styleId="CommentSubjectChar">
    <w:name w:val="Comment Subject Char"/>
    <w:basedOn w:val="CommentTextChar"/>
    <w:link w:val="CommentSubject"/>
    <w:uiPriority w:val="99"/>
    <w:semiHidden/>
    <w:rsid w:val="00A06E78"/>
    <w:rPr>
      <w:rFonts w:ascii="Arial" w:hAnsi="Arial"/>
      <w:b/>
      <w:bCs/>
      <w:color w:val="auto"/>
    </w:rPr>
  </w:style>
  <w:style w:type="paragraph" w:styleId="Revision">
    <w:name w:val="Revision"/>
    <w:hidden/>
    <w:uiPriority w:val="99"/>
    <w:semiHidden/>
    <w:rsid w:val="00F06C3B"/>
    <w:pPr>
      <w:spacing w:before="0" w:after="0"/>
    </w:pPr>
    <w:rPr>
      <w:rFonts w:ascii="Arial" w:hAnsi="Arial"/>
      <w:color w:val="auto"/>
      <w:sz w:val="22"/>
      <w:szCs w:val="22"/>
    </w:rPr>
  </w:style>
  <w:style w:type="paragraph" w:customStyle="1" w:styleId="Boxed1Text-purple">
    <w:name w:val="Boxed 1 Text - purple"/>
    <w:basedOn w:val="Normal"/>
    <w:uiPriority w:val="29"/>
    <w:rsid w:val="00285623"/>
    <w:pPr>
      <w:pBdr>
        <w:top w:val="single" w:sz="4" w:space="20" w:color="612C69"/>
        <w:left w:val="single" w:sz="4" w:space="14" w:color="612C69"/>
        <w:bottom w:val="single" w:sz="4" w:space="20" w:color="612C69"/>
        <w:right w:val="single" w:sz="4" w:space="14" w:color="612C69"/>
      </w:pBdr>
      <w:shd w:val="clear" w:color="auto" w:fill="612C69"/>
      <w:suppressAutoHyphens/>
      <w:spacing w:line="23" w:lineRule="atLeast"/>
      <w:ind w:left="284" w:right="284"/>
    </w:pPr>
    <w:rPr>
      <w:rFonts w:asciiTheme="minorHAnsi" w:hAnsiTheme="minorHAnsi"/>
      <w:color w:val="FFFFFF" w:themeColor="background1"/>
      <w:szCs w:val="20"/>
    </w:rPr>
  </w:style>
  <w:style w:type="paragraph" w:customStyle="1" w:styleId="Boxed1Text-purpleH2">
    <w:name w:val="Boxed 1 Text - purple H2"/>
    <w:basedOn w:val="Boxed1Text-purple"/>
    <w:qFormat/>
    <w:rsid w:val="00285623"/>
    <w:pPr>
      <w:spacing w:before="320" w:after="240"/>
      <w:outlineLvl w:val="1"/>
    </w:pPr>
    <w:rPr>
      <w:b/>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orkforcecapability.ndiscommission.gov.au/framework" TargetMode="External"/><Relationship Id="rId13" Type="http://schemas.openxmlformats.org/officeDocument/2006/relationships/hyperlink" Target="mailto:contactcentre@ndiscommission.gov.a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orkforcecapability.ndiscommission.gov.a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orkforcecapability.ndiscommission.gov.au/framewor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orkforcecapability.ndiscommission.gov.au/tools-and-resources/recruitment-and-selectio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orkforcecapability.ndiscommission.gov.au/tools-and-resources/position-descriptionshttps:/workforcecapability.ndiscommission.gov.au/tools-and-resources/position-description-builder"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Corporate%20Templates\NQSC\Document.dotx" TargetMode="External"/></Relationships>
</file>

<file path=word/theme/theme1.xml><?xml version="1.0" encoding="utf-8"?>
<a:theme xmlns:a="http://schemas.openxmlformats.org/drawingml/2006/main" name="Office Theme">
  <a:themeElements>
    <a:clrScheme name="NDIS QaSC">
      <a:dk1>
        <a:sysClr val="windowText" lastClr="000000"/>
      </a:dk1>
      <a:lt1>
        <a:sysClr val="window" lastClr="FFFFFF"/>
      </a:lt1>
      <a:dk2>
        <a:srgbClr val="5F2E74"/>
      </a:dk2>
      <a:lt2>
        <a:srgbClr val="DDDDDD"/>
      </a:lt2>
      <a:accent1>
        <a:srgbClr val="5F2E74"/>
      </a:accent1>
      <a:accent2>
        <a:srgbClr val="962C8B"/>
      </a:accent2>
      <a:accent3>
        <a:srgbClr val="BA2E96"/>
      </a:accent3>
      <a:accent4>
        <a:srgbClr val="539250"/>
      </a:accent4>
      <a:accent5>
        <a:srgbClr val="83B14C"/>
      </a:accent5>
      <a:accent6>
        <a:srgbClr val="9DC44D"/>
      </a:accent6>
      <a:hlink>
        <a:srgbClr val="0000FF"/>
      </a:hlink>
      <a:folHlink>
        <a:srgbClr val="BA2E96"/>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9AD935-E34C-48F7-9EFC-68A4D29D1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Document.dotx</Template>
  <TotalTime>171</TotalTime>
  <Pages>2</Pages>
  <Words>833</Words>
  <Characters>4749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NDIS İş Gücü Yetkinlik Çerçevesi</dc:title>
  <dc:creator>RAASSINA, Melissa</dc:creator>
  <cp:keywords>[SEC=UNOFFICIAL]</cp:keywords>
  <cp:lastModifiedBy>Mike-WFH</cp:lastModifiedBy>
  <cp:revision>22</cp:revision>
  <cp:lastPrinted>2024-06-07T09:38:00Z</cp:lastPrinted>
  <dcterms:created xsi:type="dcterms:W3CDTF">2022-11-14T00:35:00Z</dcterms:created>
  <dcterms:modified xsi:type="dcterms:W3CDTF">2024-06-25T23:44:00Z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Caveats_Count">
    <vt:lpwstr>0</vt:lpwstr>
  </property>
  <property fmtid="{D5CDD505-2E9C-101B-9397-08002B2CF9AE}" pid="3" name="PM_Display">
    <vt:lpwstr>UNOFFICIAL</vt:lpwstr>
  </property>
  <property fmtid="{D5CDD505-2E9C-101B-9397-08002B2CF9AE}" pid="4" name="PM_DisplayValueSecClassificationWithQualifier">
    <vt:lpwstr>UNOFFICIAL</vt:lpwstr>
  </property>
  <property fmtid="{D5CDD505-2E9C-101B-9397-08002B2CF9AE}" pid="5" name="PM_Hash_Salt">
    <vt:lpwstr>542EECF36304F9E824A66B6A58EE5E54</vt:lpwstr>
  </property>
  <property fmtid="{D5CDD505-2E9C-101B-9397-08002B2CF9AE}" pid="6" name="PM_Hash_Salt_Prev">
    <vt:lpwstr>591BCAC56965C9C5E2E6FAB2586364D2</vt:lpwstr>
  </property>
  <property fmtid="{D5CDD505-2E9C-101B-9397-08002B2CF9AE}" pid="7" name="PM_Hash_SHA1">
    <vt:lpwstr>F1334E2E2D5046FE66C991CD87261E3FD97CC5AD</vt:lpwstr>
  </property>
  <property fmtid="{D5CDD505-2E9C-101B-9397-08002B2CF9AE}" pid="8" name="PM_Hash_Version">
    <vt:lpwstr>2018.0</vt:lpwstr>
  </property>
  <property fmtid="{D5CDD505-2E9C-101B-9397-08002B2CF9AE}" pid="9" name="PM_InsertionValue">
    <vt:lpwstr>UNOFFICIAL</vt:lpwstr>
  </property>
  <property fmtid="{D5CDD505-2E9C-101B-9397-08002B2CF9AE}" pid="10" name="PM_Markers">
    <vt:lpwstr/>
  </property>
  <property fmtid="{D5CDD505-2E9C-101B-9397-08002B2CF9AE}" pid="11" name="PM_MinimumSecurityClassification">
    <vt:lpwstr/>
  </property>
  <property fmtid="{D5CDD505-2E9C-101B-9397-08002B2CF9AE}" pid="12" name="PM_Namespace">
    <vt:lpwstr>gov.au</vt:lpwstr>
  </property>
  <property fmtid="{D5CDD505-2E9C-101B-9397-08002B2CF9AE}" pid="13" name="PM_Note">
    <vt:lpwstr/>
  </property>
  <property fmtid="{D5CDD505-2E9C-101B-9397-08002B2CF9AE}" pid="14" name="PM_Originating_FileId">
    <vt:lpwstr>A31D176777774900AF5F7C57165482F7</vt:lpwstr>
  </property>
  <property fmtid="{D5CDD505-2E9C-101B-9397-08002B2CF9AE}" pid="15" name="PM_OriginationTimeStamp">
    <vt:lpwstr>2022-11-14T00:39:57Z</vt:lpwstr>
  </property>
  <property fmtid="{D5CDD505-2E9C-101B-9397-08002B2CF9AE}" pid="16" name="PM_OriginatorDomainName_SHA256">
    <vt:lpwstr>CE53151D70EF3143B9B6CA1DC053F41E858E2C804CF2EE5AE813E5CCE407743B</vt:lpwstr>
  </property>
  <property fmtid="{D5CDD505-2E9C-101B-9397-08002B2CF9AE}" pid="17" name="PM_OriginatorUserAccountName_SHA256">
    <vt:lpwstr>B5430A7E43BF1F7239BC550D3EE14B23F892C6A710E50C39E8F8B1E075C6D825</vt:lpwstr>
  </property>
  <property fmtid="{D5CDD505-2E9C-101B-9397-08002B2CF9AE}" pid="18" name="PM_Originator_Hash_SHA1">
    <vt:lpwstr>CA4BEFA15D8F4093D4816AA9C8AE9FB51A150720</vt:lpwstr>
  </property>
  <property fmtid="{D5CDD505-2E9C-101B-9397-08002B2CF9AE}" pid="19" name="PM_ProtectiveMarkingImage_Footer">
    <vt:lpwstr>C:\Program Files (x86)\Common Files\janusNET Shared\janusSEAL\Images\DocumentSlashBlue.png</vt:lpwstr>
  </property>
  <property fmtid="{D5CDD505-2E9C-101B-9397-08002B2CF9AE}" pid="20" name="PM_ProtectiveMarkingImage_Header">
    <vt:lpwstr>C:\Program Files (x86)\Common Files\janusNET Shared\janusSEAL\Images\DocumentSlashBlue.png</vt:lpwstr>
  </property>
  <property fmtid="{D5CDD505-2E9C-101B-9397-08002B2CF9AE}" pid="21" name="PM_ProtectiveMarkingValue_Footer">
    <vt:lpwstr>UNOFFICIAL</vt:lpwstr>
  </property>
  <property fmtid="{D5CDD505-2E9C-101B-9397-08002B2CF9AE}" pid="22" name="PM_ProtectiveMarkingValue_Header">
    <vt:lpwstr>UNOFFICIAL</vt:lpwstr>
  </property>
  <property fmtid="{D5CDD505-2E9C-101B-9397-08002B2CF9AE}" pid="23" name="PM_Qualifier">
    <vt:lpwstr/>
  </property>
  <property fmtid="{D5CDD505-2E9C-101B-9397-08002B2CF9AE}" pid="24" name="PM_Qualifier_Prev">
    <vt:lpwstr/>
  </property>
  <property fmtid="{D5CDD505-2E9C-101B-9397-08002B2CF9AE}" pid="25" name="PM_SecurityClassification">
    <vt:lpwstr>UNOFFICIAL</vt:lpwstr>
  </property>
  <property fmtid="{D5CDD505-2E9C-101B-9397-08002B2CF9AE}" pid="26" name="PM_SecurityClassification_Prev">
    <vt:lpwstr>UNOFFICIAL</vt:lpwstr>
  </property>
  <property fmtid="{D5CDD505-2E9C-101B-9397-08002B2CF9AE}" pid="27" name="PM_Version">
    <vt:lpwstr>2018.4</vt:lpwstr>
  </property>
</Properties>
</file>